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CC34CA" w:rsidRPr="00CC34CA" w:rsidTr="00CC34CA">
        <w:trPr>
          <w:trHeight w:val="14468"/>
          <w:tblCellSpacing w:w="0" w:type="dxa"/>
          <w:jc w:val="center"/>
        </w:trPr>
        <w:tc>
          <w:tcPr>
            <w:tcW w:w="12225" w:type="dxa"/>
            <w:vAlign w:val="center"/>
            <w:hideMark/>
          </w:tcPr>
          <w:tbl>
            <w:tblPr>
              <w:tblStyle w:val="Grilledutableau"/>
              <w:tblpPr w:leftFromText="141" w:rightFromText="141" w:vertAnchor="text" w:horzAnchor="margin" w:tblpXSpec="center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95"/>
              <w:gridCol w:w="2173"/>
            </w:tblGrid>
            <w:tr w:rsidR="001826F0" w:rsidRPr="001826F0" w:rsidTr="006C3831">
              <w:trPr>
                <w:trHeight w:val="287"/>
              </w:trPr>
              <w:tc>
                <w:tcPr>
                  <w:tcW w:w="8595" w:type="dxa"/>
                </w:tcPr>
                <w:p w:rsidR="001826F0" w:rsidRPr="006C3831" w:rsidRDefault="001826F0" w:rsidP="006C3831">
                  <w:pPr>
                    <w:spacing w:line="450" w:lineRule="atLeast"/>
                    <w:ind w:left="29" w:right="900"/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6C3831">
                    <w:rPr>
                      <w:rFonts w:eastAsia="Times New Roman" w:cstheme="minorHAnsi"/>
                      <w:b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BFDA22" wp14:editId="141FFD28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-726440</wp:posOffset>
                            </wp:positionV>
                            <wp:extent cx="6762750" cy="457200"/>
                            <wp:effectExtent l="0" t="0" r="19050" b="19050"/>
                            <wp:wrapNone/>
                            <wp:docPr id="2" name="Zone de text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6275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C34CA" w:rsidRPr="00CC34CA" w:rsidRDefault="00CC34CA" w:rsidP="00CC34CA">
                                        <w:pPr>
                                          <w:shd w:val="clear" w:color="auto" w:fill="D9D9D9" w:themeFill="background1" w:themeFillShade="D9"/>
                                          <w:jc w:val="center"/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CC34CA">
                                          <w:rPr>
                                            <w:sz w:val="44"/>
                                            <w:szCs w:val="44"/>
                                          </w:rPr>
                                          <w:t>AP :</w:t>
                                        </w:r>
                                        <w:r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Rédiger une lettre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DBFDA2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left:0;text-align:left;margin-left:-3.4pt;margin-top:-57.2pt;width:53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" fillcolor="white [3201]" strokeweight=".5pt">
                            <v:textbox>
                              <w:txbxContent>
                                <w:p w:rsidR="00CC34CA" w:rsidRPr="00CC34CA" w:rsidRDefault="00CC34CA" w:rsidP="00CC34CA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C34CA">
                                    <w:rPr>
                                      <w:sz w:val="44"/>
                                      <w:szCs w:val="44"/>
                                    </w:rPr>
                                    <w:t>AP :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Rédiger une lettre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C3831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C6.2 Décrire, expliquer er raconter une situation</w:t>
                  </w:r>
                  <w:bookmarkStart w:id="0" w:name="_GoBack"/>
                  <w:bookmarkEnd w:id="0"/>
                </w:p>
              </w:tc>
              <w:tc>
                <w:tcPr>
                  <w:tcW w:w="2173" w:type="dxa"/>
                </w:tcPr>
                <w:p w:rsidR="001826F0" w:rsidRPr="001826F0" w:rsidRDefault="001826F0" w:rsidP="001826F0">
                  <w:pPr>
                    <w:spacing w:line="450" w:lineRule="atLeast"/>
                    <w:ind w:right="900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C34CA" w:rsidRPr="00CC34CA" w:rsidRDefault="00CC34CA" w:rsidP="001826F0">
            <w:pPr>
              <w:spacing w:after="0" w:line="450" w:lineRule="atLeast"/>
              <w:ind w:left="567" w:right="900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CC34CA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I. La silhouette de la lettre :</w:t>
            </w:r>
          </w:p>
          <w:p w:rsidR="00CC34CA" w:rsidRPr="00CC34CA" w:rsidRDefault="00CC34CA" w:rsidP="00CC34CA">
            <w:pPr>
              <w:spacing w:after="0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CC34CA" w:rsidRPr="00CC34CA" w:rsidRDefault="00CC34CA" w:rsidP="00CC34CA">
            <w:pPr>
              <w:spacing w:after="0" w:line="240" w:lineRule="auto"/>
              <w:ind w:left="993" w:right="90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24BDE4" wp14:editId="0F95934C">
                  <wp:extent cx="2237860" cy="3028950"/>
                  <wp:effectExtent l="0" t="0" r="0" b="0"/>
                  <wp:docPr id="1" name="Image 1" descr="La silhouette d'une 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silhouette d'une 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799" cy="303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4CA" w:rsidRPr="00CC34CA" w:rsidRDefault="00CC34CA" w:rsidP="00CC34CA">
            <w:pPr>
              <w:spacing w:after="0" w:line="450" w:lineRule="atLeast"/>
              <w:ind w:left="993" w:right="900"/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  <w:r w:rsidRPr="00CC34CA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II. Pour écrire une lettre, il faut :</w:t>
            </w:r>
          </w:p>
          <w:p w:rsidR="00CC34CA" w:rsidRPr="00CC34CA" w:rsidRDefault="00CC34CA" w:rsidP="00CC3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la présenter en respectant la silhouette générale d'une lettre ;</w:t>
            </w:r>
          </w:p>
          <w:p w:rsidR="00CC34CA" w:rsidRPr="00CC34CA" w:rsidRDefault="00CC34CA" w:rsidP="00CC3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écrire :</w:t>
            </w:r>
          </w:p>
          <w:p w:rsidR="00CC34CA" w:rsidRPr="00CC34CA" w:rsidRDefault="00CC34CA" w:rsidP="00CC34C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la date et le lieu de l'envoi,</w:t>
            </w:r>
          </w:p>
          <w:p w:rsidR="00CC34CA" w:rsidRPr="00CC34CA" w:rsidRDefault="00CC34CA" w:rsidP="00CC34C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une formule d'interpellation,</w:t>
            </w:r>
          </w:p>
          <w:p w:rsidR="00CC34CA" w:rsidRPr="00CC34CA" w:rsidRDefault="00CC34CA" w:rsidP="00CC34C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une formule de politesse ou d'amitié,</w:t>
            </w:r>
          </w:p>
          <w:p w:rsidR="00CC34CA" w:rsidRPr="00CC34CA" w:rsidRDefault="00CC34CA" w:rsidP="00CC34C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une signature ;</w:t>
            </w:r>
          </w:p>
          <w:p w:rsidR="00CC34CA" w:rsidRPr="00CC34CA" w:rsidRDefault="00CC34CA" w:rsidP="00CC3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bien expliquer les raisons pour le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squelles vous écrivez</w:t>
            </w: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cette lettre ;</w:t>
            </w:r>
          </w:p>
          <w:p w:rsidR="00CC34CA" w:rsidRPr="00CC34CA" w:rsidRDefault="00CC34CA" w:rsidP="00CC3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adapter votre style et le ton de votre lettre à son</w:t>
            </w: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destinataire ;</w:t>
            </w:r>
          </w:p>
          <w:p w:rsidR="00CC34CA" w:rsidRDefault="00CC34CA" w:rsidP="00CC3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employer surtout les pr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onoms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des 1ère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 2ème personne</w:t>
            </w: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CC34CA" w:rsidRDefault="00CC34CA" w:rsidP="00CC3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CC34CA" w:rsidRPr="00CC34CA" w:rsidRDefault="00CC34CA" w:rsidP="00CC34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III. Relire le texte pour l'améliorer</w:t>
            </w:r>
          </w:p>
          <w:p w:rsidR="00CC34CA" w:rsidRPr="00CC34CA" w:rsidRDefault="00CC34CA" w:rsidP="00CC34C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Utiliser les pronoms de telle sorte qu'on puisse toujours comprendre de qui ou de quoi on parle.</w:t>
            </w:r>
          </w:p>
          <w:p w:rsidR="00CC34CA" w:rsidRPr="00CC34CA" w:rsidRDefault="00CC34CA" w:rsidP="00CC34C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Eviter les répétitions : Vous pouvez remplacer un nom, un verbe, un adjectif, ... par un autre mot ou groupe de mots ayant à peu près le même sens.</w:t>
            </w:r>
          </w:p>
          <w:p w:rsidR="00CC34CA" w:rsidRPr="00CC34CA" w:rsidRDefault="00CC34CA" w:rsidP="00CC34C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Vérifier les accords : entre l'adjectif et le nom auquel il se rapporte, entre le sujet et le verbe, ...</w:t>
            </w:r>
          </w:p>
          <w:p w:rsidR="00CC34CA" w:rsidRPr="00CC34CA" w:rsidRDefault="00CC34CA" w:rsidP="00CC34C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34CA">
              <w:rPr>
                <w:rFonts w:eastAsia="Times New Roman" w:cstheme="minorHAnsi"/>
                <w:sz w:val="24"/>
                <w:szCs w:val="24"/>
                <w:lang w:eastAsia="fr-FR"/>
              </w:rPr>
              <w:t>Vérifier que vous avez bien utilisé les temps des verbes. (Au passé : les descriptions sont faites à l'imparfait, et les actions au passé composé ou au passé simple.)</w:t>
            </w:r>
          </w:p>
        </w:tc>
      </w:tr>
      <w:tr w:rsidR="00CC34CA" w:rsidRPr="00CC34CA" w:rsidTr="00CC34CA">
        <w:trPr>
          <w:tblCellSpacing w:w="0" w:type="dxa"/>
          <w:jc w:val="center"/>
        </w:trPr>
        <w:tc>
          <w:tcPr>
            <w:tcW w:w="12225" w:type="dxa"/>
            <w:vAlign w:val="center"/>
            <w:hideMark/>
          </w:tcPr>
          <w:p w:rsidR="00CC34CA" w:rsidRPr="00CC34CA" w:rsidRDefault="00CC34CA" w:rsidP="00CC34CA">
            <w:pPr>
              <w:spacing w:before="100" w:beforeAutospacing="1" w:after="100" w:afterAutospacing="1" w:line="240" w:lineRule="auto"/>
              <w:ind w:left="993" w:right="90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FF11F0" w:rsidRPr="00CC34CA" w:rsidRDefault="00FF11F0">
      <w:pPr>
        <w:rPr>
          <w:rFonts w:cstheme="minorHAnsi"/>
          <w:sz w:val="24"/>
          <w:szCs w:val="24"/>
        </w:rPr>
      </w:pPr>
    </w:p>
    <w:sectPr w:rsidR="00FF11F0" w:rsidRPr="00CC34CA" w:rsidSect="001826F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AA8"/>
    <w:multiLevelType w:val="multilevel"/>
    <w:tmpl w:val="19C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17245"/>
    <w:multiLevelType w:val="multilevel"/>
    <w:tmpl w:val="086A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CA"/>
    <w:rsid w:val="001826F0"/>
    <w:rsid w:val="006C3831"/>
    <w:rsid w:val="00CC34CA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233C-8595-471E-AA64-72C162E0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3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Nguyen</dc:creator>
  <cp:keywords/>
  <dc:description/>
  <cp:lastModifiedBy>Gilles Nguyen</cp:lastModifiedBy>
  <cp:revision>2</cp:revision>
  <cp:lastPrinted>2016-09-12T08:05:00Z</cp:lastPrinted>
  <dcterms:created xsi:type="dcterms:W3CDTF">2016-09-12T08:07:00Z</dcterms:created>
  <dcterms:modified xsi:type="dcterms:W3CDTF">2016-09-12T08:07:00Z</dcterms:modified>
</cp:coreProperties>
</file>