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1BA" w:rsidRPr="00537513" w:rsidRDefault="00CA41BA" w:rsidP="00262A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-851" w:right="-709"/>
        <w:jc w:val="center"/>
        <w:rPr>
          <w:rFonts w:ascii="Calibri" w:hAnsi="Calibri" w:cs="Calibri"/>
          <w:b/>
          <w:sz w:val="28"/>
          <w:szCs w:val="28"/>
        </w:rPr>
      </w:pPr>
      <w:r w:rsidRPr="00537513">
        <w:rPr>
          <w:rFonts w:ascii="Calibri" w:hAnsi="Calibri" w:cs="Calibri"/>
          <w:b/>
          <w:sz w:val="28"/>
          <w:szCs w:val="28"/>
        </w:rPr>
        <w:t xml:space="preserve">Démocraties et expériences totalitaires </w:t>
      </w:r>
      <w:proofErr w:type="gramStart"/>
      <w:r w:rsidRPr="00537513">
        <w:rPr>
          <w:rFonts w:ascii="Calibri" w:hAnsi="Calibri" w:cs="Calibri"/>
          <w:b/>
          <w:sz w:val="28"/>
          <w:szCs w:val="28"/>
        </w:rPr>
        <w:t>( 1919</w:t>
      </w:r>
      <w:proofErr w:type="gramEnd"/>
      <w:r w:rsidRPr="00537513">
        <w:rPr>
          <w:rFonts w:ascii="Calibri" w:hAnsi="Calibri" w:cs="Calibri"/>
          <w:b/>
          <w:sz w:val="28"/>
          <w:szCs w:val="28"/>
        </w:rPr>
        <w:t>- 1939 )</w:t>
      </w:r>
    </w:p>
    <w:p w:rsidR="00CA41BA" w:rsidRPr="00537513" w:rsidRDefault="00CA41BA" w:rsidP="00537513">
      <w:pPr>
        <w:spacing w:after="0" w:line="240" w:lineRule="auto"/>
        <w:ind w:left="-851"/>
        <w:rPr>
          <w:rFonts w:ascii="Calibri" w:hAnsi="Calibri" w:cs="Calibri"/>
          <w:i/>
          <w:color w:val="FF0000"/>
          <w:sz w:val="24"/>
          <w:szCs w:val="24"/>
        </w:rPr>
      </w:pPr>
      <w:r w:rsidRPr="00537513">
        <w:rPr>
          <w:rFonts w:ascii="Calibri" w:hAnsi="Calibri" w:cs="Calibri"/>
          <w:i/>
          <w:color w:val="FF0000"/>
          <w:sz w:val="24"/>
          <w:szCs w:val="24"/>
          <w:u w:val="single"/>
        </w:rPr>
        <w:t>Problématique </w:t>
      </w:r>
      <w:r w:rsidRPr="00537513">
        <w:rPr>
          <w:rFonts w:ascii="Calibri" w:hAnsi="Calibri" w:cs="Calibri"/>
          <w:i/>
          <w:color w:val="FF0000"/>
          <w:sz w:val="24"/>
          <w:szCs w:val="24"/>
        </w:rPr>
        <w:t>: Pourquoi et comment des régimes totalitaires s</w:t>
      </w:r>
      <w:r w:rsidR="00262ABB">
        <w:rPr>
          <w:rFonts w:ascii="Calibri" w:hAnsi="Calibri" w:cs="Calibri"/>
          <w:i/>
          <w:color w:val="FF0000"/>
          <w:sz w:val="24"/>
          <w:szCs w:val="24"/>
        </w:rPr>
        <w:t>’affirment- ils en Allemagne, Russie face aux démocraties qui s’affaiblissent</w:t>
      </w:r>
      <w:r w:rsidR="0027713B">
        <w:rPr>
          <w:rFonts w:ascii="Calibri" w:hAnsi="Calibri" w:cs="Calibri"/>
          <w:i/>
          <w:color w:val="FF0000"/>
          <w:sz w:val="24"/>
          <w:szCs w:val="24"/>
        </w:rPr>
        <w:t xml:space="preserve"> comme en France</w:t>
      </w:r>
      <w:r w:rsidR="00262ABB">
        <w:rPr>
          <w:rFonts w:ascii="Calibri" w:hAnsi="Calibri" w:cs="Calibri"/>
          <w:i/>
          <w:color w:val="FF0000"/>
          <w:sz w:val="24"/>
          <w:szCs w:val="24"/>
        </w:rPr>
        <w:t> ?</w:t>
      </w:r>
    </w:p>
    <w:p w:rsidR="00537513" w:rsidRPr="00CA41BA" w:rsidRDefault="00537513" w:rsidP="00537513">
      <w:pPr>
        <w:spacing w:after="0" w:line="240" w:lineRule="auto"/>
        <w:ind w:left="-851"/>
        <w:rPr>
          <w:rFonts w:ascii="Calibri" w:hAnsi="Calibri" w:cs="Calibri"/>
          <w:i/>
          <w:color w:val="FF0000"/>
        </w:rPr>
      </w:pPr>
    </w:p>
    <w:tbl>
      <w:tblPr>
        <w:tblStyle w:val="Grilledutableau"/>
        <w:tblpPr w:leftFromText="141" w:rightFromText="141" w:vertAnchor="text" w:horzAnchor="page" w:tblpX="703" w:tblpY="-10"/>
        <w:tblW w:w="0" w:type="auto"/>
        <w:tblLook w:val="04A0" w:firstRow="1" w:lastRow="0" w:firstColumn="1" w:lastColumn="0" w:noHBand="0" w:noVBand="1"/>
      </w:tblPr>
      <w:tblGrid>
        <w:gridCol w:w="8054"/>
        <w:gridCol w:w="1008"/>
      </w:tblGrid>
      <w:tr w:rsidR="00537513" w:rsidTr="00537513">
        <w:tc>
          <w:tcPr>
            <w:tcW w:w="8188" w:type="dxa"/>
          </w:tcPr>
          <w:p w:rsidR="00537513" w:rsidRDefault="00537513" w:rsidP="005375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C1.2 : Situer et replacer un événement dans son contexte</w:t>
            </w:r>
          </w:p>
        </w:tc>
        <w:tc>
          <w:tcPr>
            <w:tcW w:w="1024" w:type="dxa"/>
          </w:tcPr>
          <w:p w:rsidR="00537513" w:rsidRDefault="00537513" w:rsidP="00537513">
            <w:pPr>
              <w:rPr>
                <w:rFonts w:ascii="Calibri" w:hAnsi="Calibri" w:cs="Calibri"/>
              </w:rPr>
            </w:pPr>
          </w:p>
        </w:tc>
      </w:tr>
      <w:tr w:rsidR="00537513" w:rsidTr="00537513">
        <w:trPr>
          <w:trHeight w:val="300"/>
        </w:trPr>
        <w:tc>
          <w:tcPr>
            <w:tcW w:w="8188" w:type="dxa"/>
            <w:vMerge w:val="restart"/>
          </w:tcPr>
          <w:p w:rsidR="00537513" w:rsidRPr="00CA41BA" w:rsidRDefault="00537513" w:rsidP="005375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Calibri" w:hAnsi="Calibri" w:cs="Calibri"/>
              </w:rPr>
            </w:pPr>
            <w:r w:rsidRPr="00CA41BA">
              <w:rPr>
                <w:rFonts w:ascii="Calibri" w:hAnsi="Calibri" w:cs="Calibri"/>
              </w:rPr>
              <w:t>C2.1 : Situer des lieux et des espaces à replacer dans leurs contextes</w:t>
            </w:r>
          </w:p>
          <w:p w:rsidR="00537513" w:rsidRDefault="00537513" w:rsidP="005375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C5.2 : Extraire des informations pour donner du sens</w:t>
            </w:r>
          </w:p>
        </w:tc>
        <w:tc>
          <w:tcPr>
            <w:tcW w:w="1024" w:type="dxa"/>
          </w:tcPr>
          <w:p w:rsidR="00537513" w:rsidRDefault="00537513" w:rsidP="00537513">
            <w:pPr>
              <w:rPr>
                <w:rFonts w:ascii="Calibri" w:hAnsi="Calibri" w:cs="Calibri"/>
              </w:rPr>
            </w:pPr>
          </w:p>
        </w:tc>
      </w:tr>
      <w:tr w:rsidR="00537513" w:rsidTr="00537513">
        <w:trPr>
          <w:trHeight w:val="300"/>
        </w:trPr>
        <w:tc>
          <w:tcPr>
            <w:tcW w:w="8188" w:type="dxa"/>
            <w:vMerge/>
          </w:tcPr>
          <w:p w:rsidR="00537513" w:rsidRPr="00CA41BA" w:rsidRDefault="00537513" w:rsidP="005375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Calibri" w:hAnsi="Calibri" w:cs="Calibri"/>
              </w:rPr>
            </w:pPr>
          </w:p>
        </w:tc>
        <w:tc>
          <w:tcPr>
            <w:tcW w:w="1024" w:type="dxa"/>
          </w:tcPr>
          <w:p w:rsidR="00537513" w:rsidRDefault="00537513" w:rsidP="00537513">
            <w:pPr>
              <w:rPr>
                <w:rFonts w:ascii="Calibri" w:hAnsi="Calibri" w:cs="Calibri"/>
              </w:rPr>
            </w:pPr>
          </w:p>
        </w:tc>
      </w:tr>
      <w:tr w:rsidR="00537513" w:rsidTr="00537513">
        <w:tc>
          <w:tcPr>
            <w:tcW w:w="8188" w:type="dxa"/>
          </w:tcPr>
          <w:p w:rsidR="00537513" w:rsidRDefault="00537513" w:rsidP="005375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C6.4 : Analyser un graphique</w:t>
            </w:r>
          </w:p>
        </w:tc>
        <w:tc>
          <w:tcPr>
            <w:tcW w:w="1024" w:type="dxa"/>
          </w:tcPr>
          <w:p w:rsidR="00537513" w:rsidRDefault="00537513" w:rsidP="00537513">
            <w:pPr>
              <w:rPr>
                <w:rFonts w:ascii="Calibri" w:hAnsi="Calibri" w:cs="Calibri"/>
              </w:rPr>
            </w:pPr>
          </w:p>
        </w:tc>
      </w:tr>
    </w:tbl>
    <w:p w:rsidR="00584D39" w:rsidRDefault="00584D39" w:rsidP="00537513">
      <w:pPr>
        <w:spacing w:after="0" w:line="240" w:lineRule="auto"/>
        <w:rPr>
          <w:rFonts w:ascii="Calibri" w:hAnsi="Calibri" w:cs="Calibri"/>
        </w:rPr>
      </w:pPr>
    </w:p>
    <w:p w:rsidR="00537513" w:rsidRDefault="00537513" w:rsidP="00537513">
      <w:pPr>
        <w:spacing w:after="0" w:line="240" w:lineRule="auto"/>
        <w:rPr>
          <w:rFonts w:ascii="Calibri" w:hAnsi="Calibri" w:cs="Calibri"/>
        </w:rPr>
      </w:pPr>
    </w:p>
    <w:p w:rsidR="00537513" w:rsidRDefault="00537513" w:rsidP="00537513">
      <w:pPr>
        <w:spacing w:after="0" w:line="240" w:lineRule="auto"/>
        <w:rPr>
          <w:rFonts w:ascii="Calibri" w:hAnsi="Calibri" w:cs="Calibri"/>
        </w:rPr>
      </w:pPr>
    </w:p>
    <w:p w:rsidR="00537513" w:rsidRDefault="00537513" w:rsidP="00537513">
      <w:pPr>
        <w:spacing w:after="0" w:line="240" w:lineRule="auto"/>
        <w:rPr>
          <w:rFonts w:ascii="Calibri" w:hAnsi="Calibri" w:cs="Calibri"/>
        </w:rPr>
      </w:pPr>
    </w:p>
    <w:p w:rsidR="00537513" w:rsidRDefault="00537513" w:rsidP="00537513">
      <w:pPr>
        <w:spacing w:after="0" w:line="240" w:lineRule="auto"/>
        <w:rPr>
          <w:rFonts w:ascii="Calibri" w:hAnsi="Calibri" w:cs="Calibri"/>
        </w:rPr>
      </w:pPr>
    </w:p>
    <w:p w:rsidR="00420AA1" w:rsidRPr="00584D39" w:rsidRDefault="00262ABB" w:rsidP="00420AA1">
      <w:pPr>
        <w:spacing w:after="0" w:line="240" w:lineRule="auto"/>
        <w:ind w:left="-709"/>
        <w:rPr>
          <w:rFonts w:ascii="Calibri" w:hAnsi="Calibri" w:cs="Calibri"/>
          <w:b/>
          <w:color w:val="FF0000"/>
          <w:sz w:val="28"/>
          <w:szCs w:val="28"/>
          <w:u w:val="single"/>
        </w:rPr>
      </w:pPr>
      <w:r>
        <w:rPr>
          <w:rFonts w:ascii="Calibri" w:hAnsi="Calibri" w:cs="Calibri"/>
          <w:b/>
          <w:color w:val="FF0000"/>
          <w:sz w:val="28"/>
          <w:szCs w:val="28"/>
          <w:u w:val="single"/>
        </w:rPr>
        <w:t xml:space="preserve">INTRODUCTION </w:t>
      </w:r>
      <w:r w:rsidR="00420AA1" w:rsidRPr="00584D39">
        <w:rPr>
          <w:rFonts w:ascii="Calibri" w:hAnsi="Calibri" w:cs="Calibri"/>
          <w:b/>
          <w:color w:val="FF0000"/>
          <w:sz w:val="28"/>
          <w:szCs w:val="28"/>
          <w:u w:val="single"/>
        </w:rPr>
        <w:t xml:space="preserve">: </w:t>
      </w:r>
      <w:r w:rsidR="00420AA1" w:rsidRPr="00262ABB">
        <w:rPr>
          <w:rFonts w:ascii="Calibri" w:hAnsi="Calibri" w:cs="Calibri"/>
          <w:b/>
          <w:color w:val="FF0000"/>
          <w:sz w:val="28"/>
          <w:szCs w:val="28"/>
        </w:rPr>
        <w:t>Reconstruction européenne et les crises de l’entre-deux guerres</w:t>
      </w:r>
      <w:r w:rsidR="00420AA1" w:rsidRPr="00584D39">
        <w:rPr>
          <w:rFonts w:ascii="Calibri" w:hAnsi="Calibri" w:cs="Calibri"/>
          <w:b/>
          <w:color w:val="FF0000"/>
          <w:sz w:val="28"/>
          <w:szCs w:val="28"/>
          <w:u w:val="single"/>
        </w:rPr>
        <w:t xml:space="preserve"> </w:t>
      </w:r>
    </w:p>
    <w:p w:rsidR="00262ABB" w:rsidRDefault="00262ABB" w:rsidP="00262ABB">
      <w:pPr>
        <w:spacing w:after="0" w:line="240" w:lineRule="auto"/>
        <w:rPr>
          <w:rFonts w:ascii="Calibri" w:hAnsi="Calibri" w:cs="Calibri"/>
          <w:b/>
          <w:u w:val="single"/>
        </w:rPr>
      </w:pPr>
    </w:p>
    <w:p w:rsidR="00420AA1" w:rsidRPr="00584D39" w:rsidRDefault="00420AA1" w:rsidP="00420AA1">
      <w:pPr>
        <w:pStyle w:val="Paragraphedeliste"/>
        <w:spacing w:after="0" w:line="240" w:lineRule="auto"/>
        <w:ind w:left="-207"/>
        <w:rPr>
          <w:rFonts w:ascii="Calibri" w:hAnsi="Calibri" w:cs="Calibri"/>
          <w:b/>
          <w:color w:val="00B050"/>
          <w:sz w:val="24"/>
          <w:szCs w:val="24"/>
          <w:u w:val="single"/>
        </w:rPr>
      </w:pPr>
      <w:proofErr w:type="gramStart"/>
      <w:r w:rsidRPr="00584D39">
        <w:rPr>
          <w:rFonts w:ascii="Calibri" w:hAnsi="Calibri" w:cs="Calibri"/>
          <w:b/>
          <w:color w:val="00B050"/>
          <w:sz w:val="24"/>
          <w:szCs w:val="24"/>
          <w:u w:val="single"/>
        </w:rPr>
        <w:t>A )</w:t>
      </w:r>
      <w:proofErr w:type="gramEnd"/>
      <w:r w:rsidRPr="00584D39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 Une paix et une reconstruction difficiles après la guerre</w:t>
      </w:r>
    </w:p>
    <w:p w:rsidR="00CA41BA" w:rsidRPr="00CA41BA" w:rsidRDefault="00420AA1" w:rsidP="00CA41BA">
      <w:pPr>
        <w:ind w:left="-709"/>
        <w:rPr>
          <w:rFonts w:ascii="Calibri" w:hAnsi="Calibri" w:cs="Calibri"/>
        </w:rPr>
      </w:pPr>
      <w:r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4B719" wp14:editId="07C13EB6">
                <wp:simplePos x="0" y="0"/>
                <wp:positionH relativeFrom="column">
                  <wp:posOffset>-614045</wp:posOffset>
                </wp:positionH>
                <wp:positionV relativeFrom="paragraph">
                  <wp:posOffset>190500</wp:posOffset>
                </wp:positionV>
                <wp:extent cx="3362325" cy="31908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E16" w:rsidRDefault="00342B64" w:rsidP="00200E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3F5BB9" wp14:editId="3CAED0CD">
                                  <wp:extent cx="3188325" cy="2959908"/>
                                  <wp:effectExtent l="0" t="0" r="0" b="0"/>
                                  <wp:docPr id="7" name="Image 7" descr="C:\Users\BOUCHAT\Desktop\Peinture traité de Versaill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OUCHAT\Desktop\Peinture traité de Versaill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121" cy="2969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4B71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8.35pt;margin-top:15pt;width:264.75pt;height:25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" fillcolor="white [3201]" strokeweight=".5pt">
                <v:textbox>
                  <w:txbxContent>
                    <w:p w:rsidR="00200E16" w:rsidRDefault="00342B64" w:rsidP="00200E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3F5BB9" wp14:editId="3CAED0CD">
                            <wp:extent cx="3188325" cy="2959908"/>
                            <wp:effectExtent l="0" t="0" r="0" b="0"/>
                            <wp:docPr id="7" name="Image 7" descr="C:\Users\BOUCHAT\Desktop\Peinture traité de Versailles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OUCHAT\Desktop\Peinture traité de Versailles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121" cy="2969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5DAE41" wp14:editId="00F2B4F4">
                <wp:simplePos x="0" y="0"/>
                <wp:positionH relativeFrom="column">
                  <wp:posOffset>3072130</wp:posOffset>
                </wp:positionH>
                <wp:positionV relativeFrom="paragraph">
                  <wp:posOffset>127000</wp:posOffset>
                </wp:positionV>
                <wp:extent cx="3248025" cy="332422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E16" w:rsidRDefault="00342B64" w:rsidP="00200E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51117F" wp14:editId="3318FC35">
                                  <wp:extent cx="3128585" cy="3143250"/>
                                  <wp:effectExtent l="0" t="0" r="0" b="0"/>
                                  <wp:docPr id="8" name="Image 8" descr="C:\Users\BOUCHAT\Desktop\Carte de l%27Allemagne après le Traité de Versaill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OUCHAT\Desktop\Carte de l%27Allemagne après le Traité de Versaill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457" cy="3146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AE41" id="Zone de texte 3" o:spid="_x0000_s1027" type="#_x0000_t202" style="position:absolute;left:0;text-align:left;margin-left:241.9pt;margin-top:10pt;width:255.75pt;height:26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" fillcolor="white [3201]" strokeweight=".5pt">
                <v:textbox>
                  <w:txbxContent>
                    <w:p w:rsidR="00200E16" w:rsidRDefault="00342B64" w:rsidP="00200E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51117F" wp14:editId="3318FC35">
                            <wp:extent cx="3128585" cy="3143250"/>
                            <wp:effectExtent l="0" t="0" r="0" b="0"/>
                            <wp:docPr id="8" name="Image 8" descr="C:\Users\BOUCHAT\Desktop\Carte de l%27Allemagne après le Traité de Versaill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OUCHAT\Desktop\Carte de l%27Allemagne après le Traité de Versaill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457" cy="3146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7B7A" w:rsidRPr="00CA41BA" w:rsidRDefault="00117B7A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7621C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294640</wp:posOffset>
                </wp:positionV>
                <wp:extent cx="190279" cy="639551"/>
                <wp:effectExtent l="0" t="0" r="19685" b="273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" cy="639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1C4" w:rsidRDefault="007621C4" w:rsidP="007621C4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:rsidR="007621C4" w:rsidRDefault="007621C4" w:rsidP="007621C4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:rsidR="007621C4" w:rsidRDefault="007621C4" w:rsidP="007621C4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  <w:p w:rsidR="007621C4" w:rsidRDefault="007621C4" w:rsidP="007621C4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  <w:p w:rsidR="007621C4" w:rsidRDefault="007621C4" w:rsidP="007621C4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:rsidR="007621C4" w:rsidRPr="007621C4" w:rsidRDefault="007621C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8" type="#_x0000_t202" style="position:absolute;margin-left:-48.25pt;margin-top:23.2pt;width:15pt;height:5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" fillcolor="white [3201]" strokeweight=".5pt">
                <v:textbox>
                  <w:txbxContent>
                    <w:p w:rsidR="007621C4" w:rsidRDefault="007621C4" w:rsidP="007621C4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</w:t>
                      </w:r>
                    </w:p>
                    <w:p w:rsidR="007621C4" w:rsidRDefault="007621C4" w:rsidP="007621C4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</w:t>
                      </w:r>
                    </w:p>
                    <w:p w:rsidR="007621C4" w:rsidRDefault="007621C4" w:rsidP="007621C4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3</w:t>
                      </w:r>
                    </w:p>
                    <w:p w:rsidR="007621C4" w:rsidRDefault="007621C4" w:rsidP="007621C4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4</w:t>
                      </w:r>
                    </w:p>
                    <w:p w:rsidR="007621C4" w:rsidRDefault="007621C4" w:rsidP="007621C4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5</w:t>
                      </w:r>
                    </w:p>
                    <w:p w:rsidR="007621C4" w:rsidRPr="007621C4" w:rsidRDefault="007621C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776FD3" w:rsidRDefault="00E17AD0">
      <w:pPr>
        <w:rPr>
          <w:rFonts w:ascii="Calibri" w:hAnsi="Calibri" w:cs="Calibri"/>
        </w:rPr>
      </w:pPr>
      <w:r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1117D" wp14:editId="0938BC8F">
                <wp:simplePos x="0" y="0"/>
                <wp:positionH relativeFrom="column">
                  <wp:posOffset>-252094</wp:posOffset>
                </wp:positionH>
                <wp:positionV relativeFrom="paragraph">
                  <wp:posOffset>44450</wp:posOffset>
                </wp:positionV>
                <wp:extent cx="2400300" cy="4476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B7A" w:rsidRPr="00420AA1" w:rsidRDefault="00117B7A" w:rsidP="00E17AD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420AA1">
                              <w:rPr>
                                <w:rFonts w:ascii="Calibri" w:hAnsi="Calibri" w:cs="Calibri"/>
                                <w:b/>
                              </w:rPr>
                              <w:t>La signature du traité de Versailles</w:t>
                            </w:r>
                            <w:r w:rsidR="00E17AD0">
                              <w:rPr>
                                <w:rFonts w:ascii="Calibri" w:hAnsi="Calibri" w:cs="Calibri"/>
                                <w:b/>
                              </w:rPr>
                              <w:t xml:space="preserve">    </w:t>
                            </w:r>
                            <w:r w:rsidR="000D5F56">
                              <w:rPr>
                                <w:rFonts w:ascii="Calibri" w:hAnsi="Calibri" w:cs="Calibri"/>
                                <w:b/>
                              </w:rPr>
                              <w:t xml:space="preserve">               </w:t>
                            </w:r>
                            <w:proofErr w:type="gramStart"/>
                            <w:r w:rsidR="000D5F56">
                              <w:rPr>
                                <w:rFonts w:ascii="Calibri" w:hAnsi="Calibri" w:cs="Calibri"/>
                                <w:b/>
                              </w:rPr>
                              <w:t xml:space="preserve">   (</w:t>
                            </w:r>
                            <w:proofErr w:type="gramEnd"/>
                            <w:r w:rsidR="000D5F56">
                              <w:rPr>
                                <w:rFonts w:ascii="Calibri" w:hAnsi="Calibri" w:cs="Calibri"/>
                                <w:b/>
                              </w:rPr>
                              <w:t xml:space="preserve"> 28 juin 1919</w:t>
                            </w:r>
                            <w:r w:rsidR="00E17AD0">
                              <w:rPr>
                                <w:rFonts w:ascii="Calibri" w:hAnsi="Calibri" w:cs="Calibri"/>
                                <w:b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1117D" id="Zone de texte 5" o:spid="_x0000_s1029" type="#_x0000_t202" style="position:absolute;margin-left:-19.85pt;margin-top:3.5pt;width:189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" fillcolor="white [3201]" strokeweight=".5pt">
                <v:textbox>
                  <w:txbxContent>
                    <w:p w:rsidR="00117B7A" w:rsidRPr="00420AA1" w:rsidRDefault="00117B7A" w:rsidP="00E17AD0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420AA1">
                        <w:rPr>
                          <w:rFonts w:ascii="Calibri" w:hAnsi="Calibri" w:cs="Calibri"/>
                          <w:b/>
                        </w:rPr>
                        <w:t>La signature du traité de Versailles</w:t>
                      </w:r>
                      <w:r w:rsidR="00E17AD0">
                        <w:rPr>
                          <w:rFonts w:ascii="Calibri" w:hAnsi="Calibri" w:cs="Calibri"/>
                          <w:b/>
                        </w:rPr>
                        <w:t xml:space="preserve">    </w:t>
                      </w:r>
                      <w:r w:rsidR="000D5F56">
                        <w:rPr>
                          <w:rFonts w:ascii="Calibri" w:hAnsi="Calibri" w:cs="Calibri"/>
                          <w:b/>
                        </w:rPr>
                        <w:t xml:space="preserve">               </w:t>
                      </w:r>
                      <w:proofErr w:type="gramStart"/>
                      <w:r w:rsidR="000D5F56">
                        <w:rPr>
                          <w:rFonts w:ascii="Calibri" w:hAnsi="Calibri" w:cs="Calibri"/>
                          <w:b/>
                        </w:rPr>
                        <w:t xml:space="preserve">   (</w:t>
                      </w:r>
                      <w:proofErr w:type="gramEnd"/>
                      <w:r w:rsidR="000D5F56">
                        <w:rPr>
                          <w:rFonts w:ascii="Calibri" w:hAnsi="Calibri" w:cs="Calibri"/>
                          <w:b/>
                        </w:rPr>
                        <w:t xml:space="preserve"> 28 juin 1919</w:t>
                      </w:r>
                      <w:r w:rsidR="00E17AD0">
                        <w:rPr>
                          <w:rFonts w:ascii="Calibri" w:hAnsi="Calibri" w:cs="Calibri"/>
                          <w:b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776FD3"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6611B2" wp14:editId="28C19EAD">
                <wp:simplePos x="0" y="0"/>
                <wp:positionH relativeFrom="column">
                  <wp:posOffset>3100705</wp:posOffset>
                </wp:positionH>
                <wp:positionV relativeFrom="paragraph">
                  <wp:posOffset>153670</wp:posOffset>
                </wp:positionV>
                <wp:extent cx="3219450" cy="29527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B7A" w:rsidRPr="00420AA1" w:rsidRDefault="00117B7A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420AA1">
                              <w:rPr>
                                <w:rFonts w:ascii="Calibri" w:hAnsi="Calibri" w:cs="Calibri"/>
                                <w:b/>
                              </w:rPr>
                              <w:t>L’Allemagne au lendemain du traité de Versailles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11B2" id="Zone de texte 4" o:spid="_x0000_s1030" type="#_x0000_t202" style="position:absolute;margin-left:244.15pt;margin-top:12.1pt;width:253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" fillcolor="white [3201]" strokeweight=".5pt">
                <v:textbox>
                  <w:txbxContent>
                    <w:p w:rsidR="00117B7A" w:rsidRPr="00420AA1" w:rsidRDefault="00117B7A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420AA1">
                        <w:rPr>
                          <w:rFonts w:ascii="Calibri" w:hAnsi="Calibri" w:cs="Calibri"/>
                          <w:b/>
                        </w:rPr>
                        <w:t>L’Allemagne au lendemain du traité de Versailles</w:t>
                      </w:r>
                    </w:p>
                  </w:txbxContent>
                </v:textbox>
              </v:shape>
            </w:pict>
          </mc:Fallback>
        </mc:AlternateContent>
      </w:r>
    </w:p>
    <w:p w:rsidR="00420AA1" w:rsidRDefault="00420AA1">
      <w:pPr>
        <w:rPr>
          <w:rFonts w:ascii="Calibri" w:hAnsi="Calibri" w:cs="Calibri"/>
        </w:rPr>
      </w:pPr>
      <w:bookmarkStart w:id="0" w:name="_GoBack"/>
      <w:bookmarkEnd w:id="0"/>
      <w:r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DE7889" wp14:editId="37C3121C">
                <wp:simplePos x="0" y="0"/>
                <wp:positionH relativeFrom="column">
                  <wp:posOffset>-518795</wp:posOffset>
                </wp:positionH>
                <wp:positionV relativeFrom="paragraph">
                  <wp:posOffset>240030</wp:posOffset>
                </wp:positionV>
                <wp:extent cx="6572250" cy="8477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B7A" w:rsidRDefault="008B76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57C762" wp14:editId="4A88D3EA">
                                  <wp:extent cx="5972810" cy="738505"/>
                                  <wp:effectExtent l="0" t="0" r="8890" b="444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2810" cy="738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7889" id="Zone de texte 11" o:spid="_x0000_s1031" type="#_x0000_t202" style="position:absolute;margin-left:-40.85pt;margin-top:18.9pt;width:517.5pt;height:6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" fillcolor="white [3201]" strokeweight=".5pt">
                <v:textbox>
                  <w:txbxContent>
                    <w:p w:rsidR="00117B7A" w:rsidRDefault="008B76E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857C762" wp14:editId="4A88D3EA">
                            <wp:extent cx="5972810" cy="738505"/>
                            <wp:effectExtent l="0" t="0" r="8890" b="444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2810" cy="738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420AA1" w:rsidRDefault="00776FD3">
      <w:pPr>
        <w:rPr>
          <w:rFonts w:ascii="Calibri" w:hAnsi="Calibri" w:cs="Calibri"/>
        </w:rPr>
      </w:pPr>
      <w:r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465012" wp14:editId="7B7AA5E4">
                <wp:simplePos x="0" y="0"/>
                <wp:positionH relativeFrom="column">
                  <wp:posOffset>3167380</wp:posOffset>
                </wp:positionH>
                <wp:positionV relativeFrom="paragraph">
                  <wp:posOffset>316865</wp:posOffset>
                </wp:positionV>
                <wp:extent cx="3114675" cy="23336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ED" w:rsidRPr="008B76ED" w:rsidRDefault="008B76ED">
                            <w:pPr>
                              <w:rPr>
                                <w:rFonts w:ascii="Calibri" w:hAnsi="Calibri" w:cs="Calibri"/>
                                <w:u w:val="single"/>
                              </w:rPr>
                            </w:pPr>
                            <w:r w:rsidRPr="00776FD3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Questions </w:t>
                            </w:r>
                            <w:r w:rsidRPr="008B76ED">
                              <w:rPr>
                                <w:rFonts w:ascii="Calibri" w:hAnsi="Calibri" w:cs="Calibri"/>
                                <w:u w:val="single"/>
                              </w:rPr>
                              <w:t>:</w:t>
                            </w:r>
                          </w:p>
                          <w:p w:rsidR="008B76ED" w:rsidRDefault="008B76E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1 )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Qui sont les signataires du traité de Versailles ?</w:t>
                            </w:r>
                          </w:p>
                          <w:p w:rsidR="008B76ED" w:rsidRDefault="008B76E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2 )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Quelles sont l</w:t>
                            </w:r>
                            <w:r w:rsidR="00420AA1">
                              <w:rPr>
                                <w:rFonts w:ascii="Calibri" w:hAnsi="Calibri" w:cs="Calibri"/>
                              </w:rPr>
                              <w:t>es conséquences territoriales de ce traité pour l’Allemagne ?</w:t>
                            </w:r>
                          </w:p>
                          <w:p w:rsidR="008B76ED" w:rsidRDefault="003C6A3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3 )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Pourquoi c</w:t>
                            </w:r>
                            <w:r w:rsidR="008B76ED">
                              <w:rPr>
                                <w:rFonts w:ascii="Calibri" w:hAnsi="Calibri" w:cs="Calibri"/>
                              </w:rPr>
                              <w:t>e traité limite-t-il la puissance militaire de l’Allemagne ?</w:t>
                            </w:r>
                          </w:p>
                          <w:p w:rsidR="008B76ED" w:rsidRDefault="008B76E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4 )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Comment  les Allemands considèrent-ils ce traité ?</w:t>
                            </w:r>
                          </w:p>
                          <w:p w:rsidR="008B76ED" w:rsidRPr="008B76ED" w:rsidRDefault="008B76E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5012" id="Zone de texte 16" o:spid="_x0000_s1032" type="#_x0000_t202" style="position:absolute;margin-left:249.4pt;margin-top:24.95pt;width:245.25pt;height:18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" fillcolor="white [3201]" strokeweight=".5pt">
                <v:textbox>
                  <w:txbxContent>
                    <w:p w:rsidR="008B76ED" w:rsidRPr="008B76ED" w:rsidRDefault="008B76ED">
                      <w:pPr>
                        <w:rPr>
                          <w:rFonts w:ascii="Calibri" w:hAnsi="Calibri" w:cs="Calibri"/>
                          <w:u w:val="single"/>
                        </w:rPr>
                      </w:pPr>
                      <w:r w:rsidRPr="00776FD3">
                        <w:rPr>
                          <w:rFonts w:ascii="Calibri" w:hAnsi="Calibri" w:cs="Calibri"/>
                          <w:b/>
                          <w:u w:val="single"/>
                        </w:rPr>
                        <w:t>Questions </w:t>
                      </w:r>
                      <w:r w:rsidRPr="008B76ED">
                        <w:rPr>
                          <w:rFonts w:ascii="Calibri" w:hAnsi="Calibri" w:cs="Calibri"/>
                          <w:u w:val="single"/>
                        </w:rPr>
                        <w:t>:</w:t>
                      </w:r>
                    </w:p>
                    <w:p w:rsidR="008B76ED" w:rsidRDefault="008B76ED">
                      <w:pPr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1 )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Qui sont les signataires du traité de Versailles ?</w:t>
                      </w:r>
                    </w:p>
                    <w:p w:rsidR="008B76ED" w:rsidRDefault="008B76ED">
                      <w:pPr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2 )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Quelles sont l</w:t>
                      </w:r>
                      <w:r w:rsidR="00420AA1">
                        <w:rPr>
                          <w:rFonts w:ascii="Calibri" w:hAnsi="Calibri" w:cs="Calibri"/>
                        </w:rPr>
                        <w:t>es conséquences territoriales de ce traité pour l’Allemagne ?</w:t>
                      </w:r>
                    </w:p>
                    <w:p w:rsidR="008B76ED" w:rsidRDefault="003C6A33">
                      <w:pPr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3 )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Pourquoi c</w:t>
                      </w:r>
                      <w:r w:rsidR="008B76ED">
                        <w:rPr>
                          <w:rFonts w:ascii="Calibri" w:hAnsi="Calibri" w:cs="Calibri"/>
                        </w:rPr>
                        <w:t>e traité limite-t-il la puissance militaire de l’Allemagne ?</w:t>
                      </w:r>
                    </w:p>
                    <w:p w:rsidR="008B76ED" w:rsidRDefault="008B76ED">
                      <w:pPr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4 )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Comment  les Allemands considèrent-ils ce traité ?</w:t>
                      </w:r>
                    </w:p>
                    <w:p w:rsidR="008B76ED" w:rsidRPr="008B76ED" w:rsidRDefault="008B76E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AA1"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DC700" wp14:editId="6517F0C3">
                <wp:simplePos x="0" y="0"/>
                <wp:positionH relativeFrom="column">
                  <wp:posOffset>-518795</wp:posOffset>
                </wp:positionH>
                <wp:positionV relativeFrom="paragraph">
                  <wp:posOffset>62230</wp:posOffset>
                </wp:positionV>
                <wp:extent cx="2667000" cy="26670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6ED" w:rsidRPr="00420AA1" w:rsidRDefault="008B76ED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420AA1">
                              <w:rPr>
                                <w:rFonts w:ascii="Calibri" w:hAnsi="Calibri" w:cs="Calibri"/>
                                <w:b/>
                              </w:rPr>
                              <w:t>Quelques extraits du traité de Versailles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8DC700" id="Zone de texte 14" o:spid="_x0000_s1033" type="#_x0000_t202" style="position:absolute;margin-left:-40.85pt;margin-top:4.9pt;width:210pt;height:2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" fillcolor="white [3201]" strokeweight=".5pt">
                <v:textbox>
                  <w:txbxContent>
                    <w:p w:rsidR="008B76ED" w:rsidRPr="00420AA1" w:rsidRDefault="008B76ED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420AA1">
                        <w:rPr>
                          <w:rFonts w:ascii="Calibri" w:hAnsi="Calibri" w:cs="Calibri"/>
                          <w:b/>
                        </w:rPr>
                        <w:t>Quelques extraits du traité de Versailles</w:t>
                      </w:r>
                    </w:p>
                  </w:txbxContent>
                </v:textbox>
              </v:shape>
            </w:pict>
          </mc:Fallback>
        </mc:AlternateContent>
      </w:r>
    </w:p>
    <w:p w:rsidR="00776FD3" w:rsidRDefault="00776FD3">
      <w:pPr>
        <w:rPr>
          <w:rFonts w:ascii="Calibri" w:hAnsi="Calibri" w:cs="Calibri"/>
        </w:rPr>
      </w:pPr>
      <w:r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7C57A8" wp14:editId="573BBAAC">
                <wp:simplePos x="0" y="0"/>
                <wp:positionH relativeFrom="column">
                  <wp:posOffset>-547370</wp:posOffset>
                </wp:positionH>
                <wp:positionV relativeFrom="paragraph">
                  <wp:posOffset>95885</wp:posOffset>
                </wp:positionV>
                <wp:extent cx="3381375" cy="21907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E16" w:rsidRDefault="00342B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771C3A" wp14:editId="6A82BD93">
                                  <wp:extent cx="3086100" cy="2199527"/>
                                  <wp:effectExtent l="0" t="0" r="0" b="0"/>
                                  <wp:docPr id="9" name="Image 9" descr="C:\Users\BOUCHAT\Desktop\Texte sur l%27Allemagne humilié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OUCHAT\Desktop\Texte sur l%27Allemagne humilié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3209" cy="2211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C57A8" id="Zone de texte 1" o:spid="_x0000_s1034" type="#_x0000_t202" style="position:absolute;margin-left:-43.1pt;margin-top:7.55pt;width:266.25pt;height:1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" fillcolor="white [3201]" strokeweight=".5pt">
                <v:textbox>
                  <w:txbxContent>
                    <w:p w:rsidR="00200E16" w:rsidRDefault="00342B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771C3A" wp14:editId="6A82BD93">
                            <wp:extent cx="3086100" cy="2199527"/>
                            <wp:effectExtent l="0" t="0" r="0" b="0"/>
                            <wp:docPr id="9" name="Image 9" descr="C:\Users\BOUCHAT\Desktop\Texte sur l%27Allemagne humilié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OUCHAT\Desktop\Texte sur l%27Allemagne humilié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3209" cy="2211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6FD3" w:rsidRDefault="00776FD3">
      <w:pPr>
        <w:rPr>
          <w:rFonts w:ascii="Calibri" w:hAnsi="Calibri" w:cs="Calibri"/>
        </w:rPr>
      </w:pPr>
    </w:p>
    <w:p w:rsidR="00776FD3" w:rsidRDefault="00776FD3">
      <w:pPr>
        <w:rPr>
          <w:rFonts w:ascii="Calibri" w:hAnsi="Calibri" w:cs="Calibri"/>
        </w:rPr>
      </w:pPr>
    </w:p>
    <w:p w:rsidR="00776FD3" w:rsidRDefault="00776FD3">
      <w:pPr>
        <w:rPr>
          <w:rFonts w:ascii="Calibri" w:hAnsi="Calibri" w:cs="Calibri"/>
        </w:rPr>
      </w:pPr>
    </w:p>
    <w:p w:rsidR="00262ABB" w:rsidRDefault="00262ABB">
      <w:pPr>
        <w:rPr>
          <w:rFonts w:ascii="Calibri" w:hAnsi="Calibri" w:cs="Calibri"/>
        </w:rPr>
      </w:pPr>
      <w:r>
        <w:rPr>
          <w:rFonts w:ascii="Calibri" w:hAnsi="Calibri" w:cs="Calibri"/>
        </w:rPr>
        <w:t>*</w:t>
      </w:r>
    </w:p>
    <w:p w:rsidR="00776FD3" w:rsidRDefault="00776FD3">
      <w:pPr>
        <w:rPr>
          <w:rFonts w:ascii="Calibri" w:hAnsi="Calibri" w:cs="Calibri"/>
        </w:rPr>
      </w:pPr>
    </w:p>
    <w:p w:rsidR="00420AA1" w:rsidRDefault="00776FD3">
      <w:pPr>
        <w:rPr>
          <w:rFonts w:ascii="Calibri" w:hAnsi="Calibri" w:cs="Calibri"/>
        </w:rPr>
      </w:pPr>
      <w:r w:rsidRPr="00CA41BA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52EE1" wp14:editId="0F9431C7">
                <wp:simplePos x="0" y="0"/>
                <wp:positionH relativeFrom="column">
                  <wp:posOffset>-356870</wp:posOffset>
                </wp:positionH>
                <wp:positionV relativeFrom="paragraph">
                  <wp:posOffset>295910</wp:posOffset>
                </wp:positionV>
                <wp:extent cx="2695575" cy="2571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B7A" w:rsidRPr="00420AA1" w:rsidRDefault="00117B7A" w:rsidP="00117B7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420AA1">
                              <w:rPr>
                                <w:rFonts w:ascii="Calibri" w:hAnsi="Calibri" w:cs="Calibri"/>
                                <w:b/>
                              </w:rPr>
                              <w:t>L’Allemagne humiliée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2EE1" id="Zone de texte 6" o:spid="_x0000_s1035" type="#_x0000_t202" style="position:absolute;margin-left:-28.1pt;margin-top:23.3pt;width:212.25pt;height:2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" fillcolor="white [3201]" strokeweight=".5pt">
                <v:textbox>
                  <w:txbxContent>
                    <w:p w:rsidR="00117B7A" w:rsidRPr="00420AA1" w:rsidRDefault="00117B7A" w:rsidP="00117B7A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420AA1">
                        <w:rPr>
                          <w:rFonts w:ascii="Calibri" w:hAnsi="Calibri" w:cs="Calibri"/>
                          <w:b/>
                        </w:rPr>
                        <w:t>L’Allemagne humiliée</w:t>
                      </w:r>
                    </w:p>
                  </w:txbxContent>
                </v:textbox>
              </v:shape>
            </w:pict>
          </mc:Fallback>
        </mc:AlternateContent>
      </w:r>
    </w:p>
    <w:p w:rsidR="00420AA1" w:rsidRPr="00584D39" w:rsidRDefault="00DF272C" w:rsidP="00420AA1">
      <w:pPr>
        <w:ind w:left="-70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>
        <w:rPr>
          <w:rFonts w:ascii="Calibri" w:hAnsi="Calibri" w:cs="Calibr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48BD9" wp14:editId="2D75E577">
                <wp:simplePos x="0" y="0"/>
                <wp:positionH relativeFrom="column">
                  <wp:posOffset>2519680</wp:posOffset>
                </wp:positionH>
                <wp:positionV relativeFrom="paragraph">
                  <wp:posOffset>325120</wp:posOffset>
                </wp:positionV>
                <wp:extent cx="3771900" cy="243840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9E9" w:rsidRDefault="00C079E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F8C31B" wp14:editId="6261A305">
                                  <wp:extent cx="3476976" cy="2162175"/>
                                  <wp:effectExtent l="0" t="0" r="9525" b="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5440" cy="2167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8BD9" id="Zone de texte 21" o:spid="_x0000_s1036" type="#_x0000_t202" style="position:absolute;left:0;text-align:left;margin-left:198.4pt;margin-top:25.6pt;width:297pt;height:19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" fillcolor="white [3201]" strokeweight=".5pt">
                <v:textbox>
                  <w:txbxContent>
                    <w:p w:rsidR="00C079E9" w:rsidRDefault="00C079E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F8C31B" wp14:editId="6261A305">
                            <wp:extent cx="3476976" cy="2162175"/>
                            <wp:effectExtent l="0" t="0" r="9525" b="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5440" cy="2167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420AA1" w:rsidRPr="00584D39">
        <w:rPr>
          <w:rFonts w:ascii="Calibri" w:hAnsi="Calibri" w:cs="Calibri"/>
          <w:b/>
          <w:color w:val="00B050"/>
          <w:sz w:val="24"/>
          <w:szCs w:val="24"/>
          <w:u w:val="single"/>
        </w:rPr>
        <w:t>B )</w:t>
      </w:r>
      <w:proofErr w:type="gramEnd"/>
      <w:r w:rsidR="00420AA1" w:rsidRPr="00584D39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  <w:r w:rsidR="00212034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Une Europe touchée </w:t>
      </w:r>
      <w:r w:rsidR="00584D39" w:rsidRPr="00584D39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par la crise </w:t>
      </w:r>
      <w:r w:rsidR="00212034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dans les années 1930</w:t>
      </w:r>
    </w:p>
    <w:p w:rsidR="00420AA1" w:rsidRDefault="00776FD3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31750</wp:posOffset>
                </wp:positionV>
                <wp:extent cx="2571750" cy="3486150"/>
                <wp:effectExtent l="0" t="0" r="1905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FD3" w:rsidRDefault="00776FD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314575" cy="3242538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324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7" type="#_x0000_t202" style="position:absolute;margin-left:-28.85pt;margin-top:2.5pt;width:202.5pt;height:27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" fillcolor="white [3201]" strokeweight=".5pt">
                <v:textbox>
                  <w:txbxContent>
                    <w:p w:rsidR="00776FD3" w:rsidRDefault="00776FD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14575" cy="3242538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324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0AA1" w:rsidRDefault="00420AA1">
      <w:pPr>
        <w:rPr>
          <w:rFonts w:ascii="Calibri" w:hAnsi="Calibri" w:cs="Calibri"/>
        </w:rPr>
      </w:pPr>
    </w:p>
    <w:p w:rsidR="00420AA1" w:rsidRDefault="00420AA1">
      <w:pPr>
        <w:rPr>
          <w:rFonts w:ascii="Calibri" w:hAnsi="Calibri" w:cs="Calibri"/>
        </w:rPr>
      </w:pPr>
    </w:p>
    <w:p w:rsidR="00107EA5" w:rsidRDefault="00107EA5">
      <w:pPr>
        <w:rPr>
          <w:rFonts w:ascii="Calibri" w:hAnsi="Calibri" w:cs="Calibri"/>
        </w:rPr>
      </w:pPr>
    </w:p>
    <w:p w:rsidR="00212034" w:rsidRDefault="00212034" w:rsidP="00262ABB">
      <w:pPr>
        <w:ind w:right="-709"/>
        <w:rPr>
          <w:rFonts w:ascii="Calibri" w:hAnsi="Calibri" w:cs="Calibri"/>
        </w:rPr>
      </w:pPr>
    </w:p>
    <w:p w:rsidR="00212034" w:rsidRDefault="00212034" w:rsidP="00262ABB">
      <w:pPr>
        <w:ind w:right="-709"/>
        <w:rPr>
          <w:rFonts w:ascii="Calibri" w:hAnsi="Calibri" w:cs="Calibri"/>
        </w:rPr>
      </w:pPr>
    </w:p>
    <w:p w:rsidR="00212034" w:rsidRDefault="00212034" w:rsidP="00262ABB">
      <w:pPr>
        <w:ind w:right="-709"/>
        <w:rPr>
          <w:rFonts w:ascii="Calibri" w:hAnsi="Calibri" w:cs="Calibri"/>
        </w:rPr>
      </w:pPr>
    </w:p>
    <w:p w:rsidR="00212034" w:rsidRDefault="00212034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38D871" wp14:editId="5BD44EAD">
                <wp:simplePos x="0" y="0"/>
                <wp:positionH relativeFrom="column">
                  <wp:posOffset>3005455</wp:posOffset>
                </wp:positionH>
                <wp:positionV relativeFrom="paragraph">
                  <wp:posOffset>2540</wp:posOffset>
                </wp:positionV>
                <wp:extent cx="2543175" cy="276225"/>
                <wp:effectExtent l="0" t="0" r="2857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9E9" w:rsidRPr="00C079E9" w:rsidRDefault="00C079E9" w:rsidP="00C079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C079E9">
                              <w:rPr>
                                <w:rFonts w:ascii="Calibri" w:hAnsi="Calibri" w:cs="Calibri"/>
                                <w:b/>
                              </w:rPr>
                              <w:t>Une crise économique mondiale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8D871" id="Zone de texte 23" o:spid="_x0000_s1038" type="#_x0000_t202" style="position:absolute;margin-left:236.65pt;margin-top:.2pt;width:200.25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" fillcolor="white [3201]" strokeweight=".5pt">
                <v:textbox>
                  <w:txbxContent>
                    <w:p w:rsidR="00C079E9" w:rsidRPr="00C079E9" w:rsidRDefault="00C079E9" w:rsidP="00C079E9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C079E9">
                        <w:rPr>
                          <w:rFonts w:ascii="Calibri" w:hAnsi="Calibri" w:cs="Calibri"/>
                          <w:b/>
                        </w:rPr>
                        <w:t>Une crise économique mondiale</w:t>
                      </w:r>
                    </w:p>
                  </w:txbxContent>
                </v:textbox>
              </v:shape>
            </w:pict>
          </mc:Fallback>
        </mc:AlternateContent>
      </w:r>
    </w:p>
    <w:p w:rsidR="00212034" w:rsidRDefault="00212034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57FA93" wp14:editId="4034BF3B">
                <wp:simplePos x="0" y="0"/>
                <wp:positionH relativeFrom="column">
                  <wp:posOffset>2519680</wp:posOffset>
                </wp:positionH>
                <wp:positionV relativeFrom="paragraph">
                  <wp:posOffset>89535</wp:posOffset>
                </wp:positionV>
                <wp:extent cx="3714750" cy="16954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EA5" w:rsidRDefault="00107EA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81ED8E" wp14:editId="12831C62">
                                  <wp:extent cx="3661050" cy="158115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69" cy="1582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FA93" id="Zone de texte 27" o:spid="_x0000_s1039" type="#_x0000_t202" style="position:absolute;margin-left:198.4pt;margin-top:7.05pt;width:292.5pt;height:13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" fillcolor="white [3201]" strokeweight=".5pt">
                <v:textbox>
                  <w:txbxContent>
                    <w:p w:rsidR="00107EA5" w:rsidRDefault="00107EA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81ED8E" wp14:editId="12831C62">
                            <wp:extent cx="3661050" cy="158115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69" cy="1582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2034" w:rsidRDefault="00212034" w:rsidP="00262ABB">
      <w:pPr>
        <w:ind w:right="-709"/>
        <w:rPr>
          <w:rFonts w:ascii="Calibri" w:hAnsi="Calibri" w:cs="Calibri"/>
        </w:rPr>
      </w:pPr>
    </w:p>
    <w:p w:rsidR="00212034" w:rsidRDefault="00212034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DDF44C" wp14:editId="67F1D455">
                <wp:simplePos x="0" y="0"/>
                <wp:positionH relativeFrom="column">
                  <wp:posOffset>-233045</wp:posOffset>
                </wp:positionH>
                <wp:positionV relativeFrom="paragraph">
                  <wp:posOffset>186055</wp:posOffset>
                </wp:positionV>
                <wp:extent cx="2162175" cy="2381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FD3" w:rsidRPr="00C079E9" w:rsidRDefault="00776FD3" w:rsidP="00776FD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C079E9">
                              <w:rPr>
                                <w:rFonts w:ascii="Calibri" w:hAnsi="Calibri" w:cs="Calibri"/>
                                <w:b/>
                              </w:rPr>
                              <w:t>Les effets de la crise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DF44C" id="Zone de texte 20" o:spid="_x0000_s1040" type="#_x0000_t202" style="position:absolute;margin-left:-18.35pt;margin-top:14.65pt;width:170.2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" fillcolor="white [3201]" strokeweight=".5pt">
                <v:textbox>
                  <w:txbxContent>
                    <w:p w:rsidR="00776FD3" w:rsidRPr="00C079E9" w:rsidRDefault="00776FD3" w:rsidP="00776FD3">
                      <w:pPr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C079E9">
                        <w:rPr>
                          <w:rFonts w:ascii="Calibri" w:hAnsi="Calibri" w:cs="Calibri"/>
                          <w:b/>
                        </w:rPr>
                        <w:t>Les effets de la crise</w:t>
                      </w:r>
                    </w:p>
                  </w:txbxContent>
                </v:textbox>
              </v:shape>
            </w:pict>
          </mc:Fallback>
        </mc:AlternateContent>
      </w:r>
    </w:p>
    <w:p w:rsidR="00212034" w:rsidRDefault="00212034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C67368" wp14:editId="5C464574">
                <wp:simplePos x="0" y="0"/>
                <wp:positionH relativeFrom="column">
                  <wp:posOffset>2357755</wp:posOffset>
                </wp:positionH>
                <wp:positionV relativeFrom="paragraph">
                  <wp:posOffset>0</wp:posOffset>
                </wp:positionV>
                <wp:extent cx="4029075" cy="48577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72C" w:rsidRPr="000A2335" w:rsidRDefault="00DF272C" w:rsidP="00DF272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0A233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L’émeute du 6 février 1934</w:t>
                            </w:r>
                            <w:r w:rsidR="00FC6C5C" w:rsidRPr="000A233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dont le but était de renverser la République </w:t>
                            </w:r>
                            <w:r w:rsidRPr="000A2335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en France fait la  une  du  journal «  Le Populaire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7368" id="Zone de texte 29" o:spid="_x0000_s1041" type="#_x0000_t202" style="position:absolute;margin-left:185.65pt;margin-top:0;width:317.2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" fillcolor="white [3201]" strokeweight=".5pt">
                <v:textbox>
                  <w:txbxContent>
                    <w:p w:rsidR="00DF272C" w:rsidRPr="000A2335" w:rsidRDefault="00DF272C" w:rsidP="00DF272C">
                      <w:pPr>
                        <w:jc w:val="center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0A233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L’émeute du 6 février 1934</w:t>
                      </w:r>
                      <w:r w:rsidR="00FC6C5C" w:rsidRPr="000A233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dont le but était de renverser la République </w:t>
                      </w:r>
                      <w:r w:rsidRPr="000A2335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en France fait la  une  du  journal «  Le Populaire »</w:t>
                      </w:r>
                    </w:p>
                  </w:txbxContent>
                </v:textbox>
              </v:shape>
            </w:pict>
          </mc:Fallback>
        </mc:AlternateContent>
      </w:r>
    </w:p>
    <w:p w:rsidR="000A2335" w:rsidRDefault="000A2335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2FF8EE" wp14:editId="2C6DA30C">
                <wp:simplePos x="0" y="0"/>
                <wp:positionH relativeFrom="column">
                  <wp:posOffset>-709295</wp:posOffset>
                </wp:positionH>
                <wp:positionV relativeFrom="paragraph">
                  <wp:posOffset>274320</wp:posOffset>
                </wp:positionV>
                <wp:extent cx="4476750" cy="31051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2C0" w:rsidRDefault="00B622C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077A4C" wp14:editId="79EB9E48">
                                  <wp:extent cx="4267200" cy="2971231"/>
                                  <wp:effectExtent l="0" t="0" r="0" b="63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9580" cy="2972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F8EE" id="Zone de texte 24" o:spid="_x0000_s1042" type="#_x0000_t202" style="position:absolute;margin-left:-55.85pt;margin-top:21.6pt;width:352.5pt;height:24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" fillcolor="white [3201]" strokeweight=".5pt">
                <v:textbox>
                  <w:txbxContent>
                    <w:p w:rsidR="00B622C0" w:rsidRDefault="00B622C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077A4C" wp14:editId="79EB9E48">
                            <wp:extent cx="4267200" cy="2971231"/>
                            <wp:effectExtent l="0" t="0" r="0" b="63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9580" cy="2972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2335" w:rsidRDefault="000A2335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F9E22D" wp14:editId="1766980A">
                <wp:simplePos x="0" y="0"/>
                <wp:positionH relativeFrom="column">
                  <wp:posOffset>4119880</wp:posOffset>
                </wp:positionH>
                <wp:positionV relativeFrom="paragraph">
                  <wp:posOffset>43180</wp:posOffset>
                </wp:positionV>
                <wp:extent cx="2133600" cy="3009900"/>
                <wp:effectExtent l="0" t="0" r="19050" b="1905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335" w:rsidRDefault="000A233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Définitions :</w:t>
                            </w:r>
                          </w:p>
                          <w:p w:rsidR="00262ABB" w:rsidRPr="00212034" w:rsidRDefault="00262ABB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1203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Régime totalitaire</w:t>
                            </w:r>
                            <w:r w:rsidRPr="002120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 : Régime politique dans lequel l’Etat impose une idéologie officielle et veut</w:t>
                            </w:r>
                            <w:r w:rsidR="00212034" w:rsidRPr="002120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tout</w:t>
                            </w:r>
                            <w:r w:rsidRPr="002120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contrôler et soumettre la population par tous les moyens </w:t>
                            </w:r>
                            <w:r w:rsidR="00212034" w:rsidRPr="002120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(Répression, Propagande, embrigadements</w:t>
                            </w:r>
                            <w:proofErr w:type="gramStart"/>
                            <w:r w:rsidR="00212034" w:rsidRPr="002120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… )</w:t>
                            </w:r>
                            <w:proofErr w:type="gramEnd"/>
                          </w:p>
                          <w:p w:rsidR="00212034" w:rsidRPr="00212034" w:rsidRDefault="0021203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1203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Fascisme</w:t>
                            </w:r>
                            <w:r w:rsidRPr="0021203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  <w:r w:rsidRPr="002120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: Un régime fondé sur la dictature du parti unique, le culte du chef, l’esprit guerrier et l’exaltation de la nation.</w:t>
                            </w:r>
                          </w:p>
                          <w:p w:rsidR="00212034" w:rsidRPr="00212034" w:rsidRDefault="00212034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1203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Dictature</w:t>
                            </w:r>
                            <w:r w:rsidRPr="0021203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 : Un régime politique dans lequel un homme ou un parti exerce le pouvoir sans contrôle</w:t>
                            </w:r>
                          </w:p>
                          <w:p w:rsidR="00212034" w:rsidRPr="00212034" w:rsidRDefault="0021203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E22D" id="Zone de texte 289" o:spid="_x0000_s1043" type="#_x0000_t202" style="position:absolute;margin-left:324.4pt;margin-top:3.4pt;width:168pt;height:23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" fillcolor="white [3201]" strokeweight=".5pt">
                <v:textbox>
                  <w:txbxContent>
                    <w:p w:rsidR="000A2335" w:rsidRDefault="000A233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Définitions :</w:t>
                      </w:r>
                    </w:p>
                    <w:p w:rsidR="00262ABB" w:rsidRPr="00212034" w:rsidRDefault="00262ABB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12034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Régime totalitaire</w:t>
                      </w:r>
                      <w:r w:rsidRPr="00212034">
                        <w:rPr>
                          <w:rFonts w:ascii="Calibri" w:hAnsi="Calibri" w:cs="Calibri"/>
                          <w:sz w:val="20"/>
                          <w:szCs w:val="20"/>
                        </w:rPr>
                        <w:t> : Régime politique dans lequel l’Etat impose une idéologie officielle et veut</w:t>
                      </w:r>
                      <w:r w:rsidR="00212034" w:rsidRPr="0021203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tout</w:t>
                      </w:r>
                      <w:r w:rsidRPr="0021203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contrôler et soumettre la population par tous les moyens </w:t>
                      </w:r>
                      <w:r w:rsidR="00212034" w:rsidRPr="00212034">
                        <w:rPr>
                          <w:rFonts w:ascii="Calibri" w:hAnsi="Calibri" w:cs="Calibri"/>
                          <w:sz w:val="20"/>
                          <w:szCs w:val="20"/>
                        </w:rPr>
                        <w:t>(Répression, Propagande, embrigadements</w:t>
                      </w:r>
                      <w:proofErr w:type="gramStart"/>
                      <w:r w:rsidR="00212034" w:rsidRPr="00212034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… )</w:t>
                      </w:r>
                      <w:proofErr w:type="gramEnd"/>
                    </w:p>
                    <w:p w:rsidR="00212034" w:rsidRPr="00212034" w:rsidRDefault="0021203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12034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Fascisme</w:t>
                      </w:r>
                      <w:r w:rsidRPr="0021203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 </w:t>
                      </w:r>
                      <w:r w:rsidRPr="00212034">
                        <w:rPr>
                          <w:rFonts w:ascii="Calibri" w:hAnsi="Calibri" w:cs="Calibri"/>
                          <w:sz w:val="20"/>
                          <w:szCs w:val="20"/>
                        </w:rPr>
                        <w:t>: Un régime fondé sur la dictature du parti unique, le culte du chef, l’esprit guerrier et l’exaltation de la nation.</w:t>
                      </w:r>
                    </w:p>
                    <w:p w:rsidR="00212034" w:rsidRPr="00212034" w:rsidRDefault="00212034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12034">
                        <w:rPr>
                          <w:rFonts w:ascii="Calibri" w:hAnsi="Calibri" w:cs="Calibri"/>
                          <w:b/>
                          <w:sz w:val="20"/>
                          <w:szCs w:val="20"/>
                          <w:u w:val="single"/>
                        </w:rPr>
                        <w:t>Dictature</w:t>
                      </w:r>
                      <w:r w:rsidRPr="00212034">
                        <w:rPr>
                          <w:rFonts w:ascii="Calibri" w:hAnsi="Calibri" w:cs="Calibri"/>
                          <w:sz w:val="20"/>
                          <w:szCs w:val="20"/>
                        </w:rPr>
                        <w:t> : Un régime politique dans lequel un homme ou un parti exerce le pouvoir sans contrôle</w:t>
                      </w:r>
                    </w:p>
                    <w:p w:rsidR="00212034" w:rsidRPr="00212034" w:rsidRDefault="00212034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59521" wp14:editId="1366CFE8">
                <wp:simplePos x="0" y="0"/>
                <wp:positionH relativeFrom="column">
                  <wp:posOffset>-366395</wp:posOffset>
                </wp:positionH>
                <wp:positionV relativeFrom="paragraph">
                  <wp:posOffset>300355</wp:posOffset>
                </wp:positionV>
                <wp:extent cx="3629025" cy="257175"/>
                <wp:effectExtent l="0" t="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2C0" w:rsidRPr="00B622C0" w:rsidRDefault="00B622C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622C0">
                              <w:rPr>
                                <w:rFonts w:ascii="Calibri" w:hAnsi="Calibri" w:cs="Calibri"/>
                                <w:b/>
                              </w:rPr>
                              <w:t>Dictature et Régimes totalitaires dans les années 1930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59521" id="Zone de texte 26" o:spid="_x0000_s1044" type="#_x0000_t202" style="position:absolute;margin-left:-28.85pt;margin-top:23.65pt;width:285.75pt;height:20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" fillcolor="white [3201]" strokeweight=".5pt">
                <v:textbox>
                  <w:txbxContent>
                    <w:p w:rsidR="00B622C0" w:rsidRPr="00B622C0" w:rsidRDefault="00B622C0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622C0">
                        <w:rPr>
                          <w:rFonts w:ascii="Calibri" w:hAnsi="Calibri" w:cs="Calibri"/>
                          <w:b/>
                        </w:rPr>
                        <w:t>Dictature et Régimes totalitaires dans les années 1930</w:t>
                      </w:r>
                    </w:p>
                  </w:txbxContent>
                </v:textbox>
              </v:shape>
            </w:pict>
          </mc:Fallback>
        </mc:AlternateContent>
      </w: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262ABB">
      <w:pPr>
        <w:ind w:right="-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D7C8F8" wp14:editId="2945A2A5">
                <wp:simplePos x="0" y="0"/>
                <wp:positionH relativeFrom="column">
                  <wp:posOffset>-366395</wp:posOffset>
                </wp:positionH>
                <wp:positionV relativeFrom="paragraph">
                  <wp:posOffset>78740</wp:posOffset>
                </wp:positionV>
                <wp:extent cx="6524625" cy="1228725"/>
                <wp:effectExtent l="0" t="0" r="28575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72C" w:rsidRPr="00262ABB" w:rsidRDefault="00DF272C" w:rsidP="00DF272C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  <w:r w:rsidRPr="00262ABB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Questions :</w:t>
                            </w:r>
                          </w:p>
                          <w:p w:rsidR="00262ABB" w:rsidRPr="00262ABB" w:rsidRDefault="00DF272C" w:rsidP="00DF272C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262ABB">
                              <w:rPr>
                                <w:rFonts w:ascii="Calibri" w:hAnsi="Calibri" w:cs="Calibri"/>
                              </w:rPr>
                              <w:t>1 )</w:t>
                            </w:r>
                            <w:proofErr w:type="gramEnd"/>
                            <w:r w:rsidRPr="00262A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C6C5C" w:rsidRPr="00262ABB">
                              <w:rPr>
                                <w:rFonts w:ascii="Calibri" w:hAnsi="Calibri" w:cs="Calibri"/>
                              </w:rPr>
                              <w:t>Où la crise nait-elle ? Quelles sont les conséquences</w:t>
                            </w:r>
                            <w:r w:rsidR="000A2335">
                              <w:rPr>
                                <w:rFonts w:ascii="Calibri" w:hAnsi="Calibri" w:cs="Calibri"/>
                              </w:rPr>
                              <w:t xml:space="preserve"> économiques et sociales pour la</w:t>
                            </w:r>
                            <w:r w:rsidR="00FC6C5C" w:rsidRPr="00262ABB">
                              <w:rPr>
                                <w:rFonts w:ascii="Calibri" w:hAnsi="Calibri" w:cs="Calibri"/>
                              </w:rPr>
                              <w:t xml:space="preserve"> France et l’</w:t>
                            </w:r>
                            <w:r w:rsidR="00262ABB">
                              <w:rPr>
                                <w:rFonts w:ascii="Calibri" w:hAnsi="Calibri" w:cs="Calibri"/>
                              </w:rPr>
                              <w:t xml:space="preserve">Allemagne </w:t>
                            </w:r>
                            <w:r w:rsidR="00FC6C5C" w:rsidRPr="00262ABB">
                              <w:rPr>
                                <w:rFonts w:ascii="Calibri" w:hAnsi="Calibri" w:cs="Calibri"/>
                              </w:rPr>
                              <w:t>?</w:t>
                            </w:r>
                            <w:r w:rsidR="00262AB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FC6C5C" w:rsidRDefault="00FC6C5C" w:rsidP="00DF272C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262ABB">
                              <w:rPr>
                                <w:rFonts w:ascii="Calibri" w:hAnsi="Calibri" w:cs="Calibri"/>
                              </w:rPr>
                              <w:t>2  )</w:t>
                            </w:r>
                            <w:proofErr w:type="gramEnd"/>
                            <w:r w:rsidRPr="00262ABB">
                              <w:rPr>
                                <w:rFonts w:ascii="Calibri" w:hAnsi="Calibri" w:cs="Calibri"/>
                              </w:rPr>
                              <w:t xml:space="preserve"> En pleine crise économique, qu’ont tenté de faire les </w:t>
                            </w:r>
                            <w:r w:rsidR="0027713B">
                              <w:rPr>
                                <w:rFonts w:ascii="Calibri" w:hAnsi="Calibri" w:cs="Calibri"/>
                              </w:rPr>
                              <w:t>mouvements</w:t>
                            </w:r>
                            <w:r w:rsidRPr="00262ABB">
                              <w:rPr>
                                <w:rFonts w:ascii="Calibri" w:hAnsi="Calibri" w:cs="Calibri"/>
                              </w:rPr>
                              <w:t xml:space="preserve"> d’extrême droite en France </w:t>
                            </w:r>
                            <w:r w:rsidR="00262ABB">
                              <w:rPr>
                                <w:rFonts w:ascii="Calibri" w:hAnsi="Calibri" w:cs="Calibri"/>
                              </w:rPr>
                              <w:t xml:space="preserve">le 6 février </w:t>
                            </w:r>
                            <w:r w:rsidRPr="00262ABB">
                              <w:rPr>
                                <w:rFonts w:ascii="Calibri" w:hAnsi="Calibri" w:cs="Calibri"/>
                              </w:rPr>
                              <w:t xml:space="preserve"> 1934 ?</w:t>
                            </w:r>
                          </w:p>
                          <w:p w:rsidR="00FC6C5C" w:rsidRDefault="00E01955" w:rsidP="00DF272C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 xml:space="preserve">3 </w:t>
                            </w:r>
                            <w:r w:rsidR="00FC6C5C" w:rsidRPr="00262ABB">
                              <w:rPr>
                                <w:rFonts w:ascii="Calibri" w:hAnsi="Calibri" w:cs="Calibri"/>
                              </w:rPr>
                              <w:t>)</w:t>
                            </w:r>
                            <w:proofErr w:type="gramEnd"/>
                            <w:r w:rsidR="00FC6C5C" w:rsidRPr="00262ABB">
                              <w:rPr>
                                <w:rFonts w:ascii="Calibri" w:hAnsi="Calibri" w:cs="Calibri"/>
                              </w:rPr>
                              <w:t xml:space="preserve"> Que peut-on dire de l’évolution des régi</w:t>
                            </w:r>
                            <w:r w:rsidR="00212034">
                              <w:rPr>
                                <w:rFonts w:ascii="Calibri" w:hAnsi="Calibri" w:cs="Calibri"/>
                              </w:rPr>
                              <w:t xml:space="preserve">mes politiques en Europe entre </w:t>
                            </w:r>
                            <w:r w:rsidR="00FC6C5C" w:rsidRPr="00262ABB">
                              <w:rPr>
                                <w:rFonts w:ascii="Calibri" w:hAnsi="Calibri" w:cs="Calibri"/>
                              </w:rPr>
                              <w:t>les années 1920</w:t>
                            </w:r>
                            <w:r w:rsidR="00262ABB">
                              <w:rPr>
                                <w:rFonts w:ascii="Calibri" w:hAnsi="Calibri" w:cs="Calibri"/>
                              </w:rPr>
                              <w:t xml:space="preserve"> et 1938</w:t>
                            </w:r>
                            <w:r w:rsidR="00FC6C5C" w:rsidRPr="00262ABB">
                              <w:rPr>
                                <w:rFonts w:ascii="Calibri" w:hAnsi="Calibri" w:cs="Calibri"/>
                              </w:rPr>
                              <w:t> ?</w:t>
                            </w:r>
                          </w:p>
                          <w:p w:rsidR="00E01955" w:rsidRDefault="00E01955" w:rsidP="00E0195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4 )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Quel  type de régime politique s’installe en Allemagne en 1933 ? Qui est à sa tête ?</w:t>
                            </w:r>
                          </w:p>
                          <w:p w:rsidR="00262ABB" w:rsidRPr="00262ABB" w:rsidRDefault="00262ABB" w:rsidP="00DF272C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C8F8" id="Zone de texte 31" o:spid="_x0000_s1045" type="#_x0000_t202" style="position:absolute;margin-left:-28.85pt;margin-top:6.2pt;width:513.75pt;height:9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" fillcolor="white [3201]" strokeweight=".5pt">
                <v:textbox>
                  <w:txbxContent>
                    <w:p w:rsidR="00DF272C" w:rsidRPr="00262ABB" w:rsidRDefault="00DF272C" w:rsidP="00DF272C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u w:val="single"/>
                        </w:rPr>
                      </w:pPr>
                      <w:r w:rsidRPr="00262ABB">
                        <w:rPr>
                          <w:rFonts w:ascii="Calibri" w:hAnsi="Calibri" w:cs="Calibri"/>
                          <w:b/>
                          <w:u w:val="single"/>
                        </w:rPr>
                        <w:t>Questions :</w:t>
                      </w:r>
                    </w:p>
                    <w:p w:rsidR="00262ABB" w:rsidRPr="00262ABB" w:rsidRDefault="00DF272C" w:rsidP="00DF272C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proofErr w:type="gramStart"/>
                      <w:r w:rsidRPr="00262ABB">
                        <w:rPr>
                          <w:rFonts w:ascii="Calibri" w:hAnsi="Calibri" w:cs="Calibri"/>
                        </w:rPr>
                        <w:t>1 )</w:t>
                      </w:r>
                      <w:proofErr w:type="gramEnd"/>
                      <w:r w:rsidRPr="00262AB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C6C5C" w:rsidRPr="00262ABB">
                        <w:rPr>
                          <w:rFonts w:ascii="Calibri" w:hAnsi="Calibri" w:cs="Calibri"/>
                        </w:rPr>
                        <w:t>Où la crise nait-elle ? Quelles sont les conséquences</w:t>
                      </w:r>
                      <w:r w:rsidR="000A2335">
                        <w:rPr>
                          <w:rFonts w:ascii="Calibri" w:hAnsi="Calibri" w:cs="Calibri"/>
                        </w:rPr>
                        <w:t xml:space="preserve"> économiques et sociales pour la</w:t>
                      </w:r>
                      <w:r w:rsidR="00FC6C5C" w:rsidRPr="00262ABB">
                        <w:rPr>
                          <w:rFonts w:ascii="Calibri" w:hAnsi="Calibri" w:cs="Calibri"/>
                        </w:rPr>
                        <w:t xml:space="preserve"> France et l’</w:t>
                      </w:r>
                      <w:r w:rsidR="00262ABB">
                        <w:rPr>
                          <w:rFonts w:ascii="Calibri" w:hAnsi="Calibri" w:cs="Calibri"/>
                        </w:rPr>
                        <w:t xml:space="preserve">Allemagne </w:t>
                      </w:r>
                      <w:r w:rsidR="00FC6C5C" w:rsidRPr="00262ABB">
                        <w:rPr>
                          <w:rFonts w:ascii="Calibri" w:hAnsi="Calibri" w:cs="Calibri"/>
                        </w:rPr>
                        <w:t>?</w:t>
                      </w:r>
                      <w:r w:rsidR="00262ABB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FC6C5C" w:rsidRDefault="00FC6C5C" w:rsidP="00DF272C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proofErr w:type="gramStart"/>
                      <w:r w:rsidRPr="00262ABB">
                        <w:rPr>
                          <w:rFonts w:ascii="Calibri" w:hAnsi="Calibri" w:cs="Calibri"/>
                        </w:rPr>
                        <w:t>2  )</w:t>
                      </w:r>
                      <w:proofErr w:type="gramEnd"/>
                      <w:r w:rsidRPr="00262ABB">
                        <w:rPr>
                          <w:rFonts w:ascii="Calibri" w:hAnsi="Calibri" w:cs="Calibri"/>
                        </w:rPr>
                        <w:t xml:space="preserve"> En pleine crise économique, qu’ont tenté de faire les </w:t>
                      </w:r>
                      <w:r w:rsidR="0027713B">
                        <w:rPr>
                          <w:rFonts w:ascii="Calibri" w:hAnsi="Calibri" w:cs="Calibri"/>
                        </w:rPr>
                        <w:t>mouvements</w:t>
                      </w:r>
                      <w:r w:rsidRPr="00262ABB">
                        <w:rPr>
                          <w:rFonts w:ascii="Calibri" w:hAnsi="Calibri" w:cs="Calibri"/>
                        </w:rPr>
                        <w:t xml:space="preserve"> d’extrême droite en France </w:t>
                      </w:r>
                      <w:r w:rsidR="00262ABB">
                        <w:rPr>
                          <w:rFonts w:ascii="Calibri" w:hAnsi="Calibri" w:cs="Calibri"/>
                        </w:rPr>
                        <w:t xml:space="preserve">le 6 février </w:t>
                      </w:r>
                      <w:r w:rsidRPr="00262ABB">
                        <w:rPr>
                          <w:rFonts w:ascii="Calibri" w:hAnsi="Calibri" w:cs="Calibri"/>
                        </w:rPr>
                        <w:t xml:space="preserve"> 1934 ?</w:t>
                      </w:r>
                    </w:p>
                    <w:p w:rsidR="00FC6C5C" w:rsidRDefault="00E01955" w:rsidP="00DF272C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 xml:space="preserve">3 </w:t>
                      </w:r>
                      <w:r w:rsidR="00FC6C5C" w:rsidRPr="00262ABB">
                        <w:rPr>
                          <w:rFonts w:ascii="Calibri" w:hAnsi="Calibri" w:cs="Calibri"/>
                        </w:rPr>
                        <w:t>)</w:t>
                      </w:r>
                      <w:proofErr w:type="gramEnd"/>
                      <w:r w:rsidR="00FC6C5C" w:rsidRPr="00262ABB">
                        <w:rPr>
                          <w:rFonts w:ascii="Calibri" w:hAnsi="Calibri" w:cs="Calibri"/>
                        </w:rPr>
                        <w:t xml:space="preserve"> Que peut-on dire de l’évolution des régi</w:t>
                      </w:r>
                      <w:r w:rsidR="00212034">
                        <w:rPr>
                          <w:rFonts w:ascii="Calibri" w:hAnsi="Calibri" w:cs="Calibri"/>
                        </w:rPr>
                        <w:t xml:space="preserve">mes politiques en Europe entre </w:t>
                      </w:r>
                      <w:r w:rsidR="00FC6C5C" w:rsidRPr="00262ABB">
                        <w:rPr>
                          <w:rFonts w:ascii="Calibri" w:hAnsi="Calibri" w:cs="Calibri"/>
                        </w:rPr>
                        <w:t>les années 1920</w:t>
                      </w:r>
                      <w:r w:rsidR="00262ABB">
                        <w:rPr>
                          <w:rFonts w:ascii="Calibri" w:hAnsi="Calibri" w:cs="Calibri"/>
                        </w:rPr>
                        <w:t xml:space="preserve"> et 1938</w:t>
                      </w:r>
                      <w:r w:rsidR="00FC6C5C" w:rsidRPr="00262ABB">
                        <w:rPr>
                          <w:rFonts w:ascii="Calibri" w:hAnsi="Calibri" w:cs="Calibri"/>
                        </w:rPr>
                        <w:t> ?</w:t>
                      </w:r>
                    </w:p>
                    <w:p w:rsidR="00E01955" w:rsidRDefault="00E01955" w:rsidP="00E01955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4 )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Quel  type de régime politique s’installe en Allemagne en 1933 ? Qui est à sa tête ?</w:t>
                      </w:r>
                    </w:p>
                    <w:p w:rsidR="00262ABB" w:rsidRPr="00262ABB" w:rsidRDefault="00262ABB" w:rsidP="00DF272C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2335" w:rsidRDefault="000A2335" w:rsidP="00262ABB">
      <w:pPr>
        <w:ind w:right="-709"/>
        <w:rPr>
          <w:rFonts w:ascii="Calibri" w:hAnsi="Calibri" w:cs="Calibri"/>
        </w:rPr>
      </w:pPr>
    </w:p>
    <w:p w:rsidR="000A2335" w:rsidRDefault="000A2335" w:rsidP="000A2335">
      <w:pPr>
        <w:ind w:left="-851" w:right="-709"/>
        <w:rPr>
          <w:rFonts w:ascii="Calibri" w:hAnsi="Calibri" w:cs="Calibri"/>
        </w:rPr>
      </w:pPr>
    </w:p>
    <w:p w:rsidR="0043096A" w:rsidRPr="000A2335" w:rsidRDefault="000A2335" w:rsidP="000A2335">
      <w:pPr>
        <w:ind w:left="-851" w:right="-709"/>
        <w:rPr>
          <w:rFonts w:ascii="Calibri" w:hAnsi="Calibri" w:cs="Calibri"/>
          <w:b/>
        </w:rPr>
      </w:pPr>
      <w:r w:rsidRPr="000A2335">
        <w:rPr>
          <w:rFonts w:ascii="Calibri" w:hAnsi="Calibri" w:cs="Calibri"/>
          <w:b/>
        </w:rPr>
        <w:lastRenderedPageBreak/>
        <w:t>Faire rédiger une petite synthèse bilan sur le cahier  en utilisant les réponses aux questions en l’orga</w:t>
      </w:r>
      <w:r w:rsidR="00E01955">
        <w:rPr>
          <w:rFonts w:ascii="Calibri" w:hAnsi="Calibri" w:cs="Calibri"/>
          <w:b/>
        </w:rPr>
        <w:t>nisant en deux sous paragraphes ou la proposer sur le net en support.</w:t>
      </w:r>
    </w:p>
    <w:p w:rsidR="000A2335" w:rsidRDefault="000A2335" w:rsidP="000A2335">
      <w:pPr>
        <w:ind w:left="-851" w:right="-709"/>
        <w:rPr>
          <w:rFonts w:ascii="Calibri" w:hAnsi="Calibri" w:cs="Calibri"/>
        </w:rPr>
      </w:pPr>
      <w:r>
        <w:rPr>
          <w:rFonts w:ascii="Calibri" w:hAnsi="Calibri" w:cs="Calibri"/>
        </w:rPr>
        <w:t>Corrigé :</w:t>
      </w:r>
    </w:p>
    <w:p w:rsidR="000A2335" w:rsidRPr="00E01955" w:rsidRDefault="000A2335" w:rsidP="004F61B5">
      <w:pPr>
        <w:spacing w:after="0" w:line="240" w:lineRule="auto"/>
        <w:ind w:left="-851" w:right="-709" w:firstLine="851"/>
        <w:jc w:val="both"/>
        <w:rPr>
          <w:rFonts w:ascii="Calibri" w:hAnsi="Calibri" w:cs="Calibri"/>
          <w:i/>
        </w:rPr>
      </w:pPr>
      <w:r w:rsidRPr="00E01955">
        <w:rPr>
          <w:rFonts w:ascii="Calibri" w:hAnsi="Calibri" w:cs="Calibri"/>
          <w:i/>
        </w:rPr>
        <w:t xml:space="preserve">La </w:t>
      </w:r>
      <w:r w:rsidR="004F61B5">
        <w:rPr>
          <w:rFonts w:ascii="Calibri" w:hAnsi="Calibri" w:cs="Calibri"/>
          <w:i/>
        </w:rPr>
        <w:t xml:space="preserve">défaite de </w:t>
      </w:r>
      <w:r w:rsidRPr="00E01955">
        <w:rPr>
          <w:rFonts w:ascii="Calibri" w:hAnsi="Calibri" w:cs="Calibri"/>
          <w:i/>
        </w:rPr>
        <w:t>1918, l’humiliation du Traité de Versailles imposé par les vainqueurs et la crise économique venue</w:t>
      </w:r>
      <w:r w:rsidR="004F61B5">
        <w:rPr>
          <w:rFonts w:ascii="Calibri" w:hAnsi="Calibri" w:cs="Calibri"/>
          <w:i/>
        </w:rPr>
        <w:t xml:space="preserve"> des Etats-Unis plongent l’Allemagne</w:t>
      </w:r>
      <w:r w:rsidRPr="00E01955">
        <w:rPr>
          <w:rFonts w:ascii="Calibri" w:hAnsi="Calibri" w:cs="Calibri"/>
          <w:i/>
        </w:rPr>
        <w:t xml:space="preserve"> dans le chaos : faillite</w:t>
      </w:r>
      <w:r w:rsidR="00E01955" w:rsidRPr="00E01955">
        <w:rPr>
          <w:rFonts w:ascii="Calibri" w:hAnsi="Calibri" w:cs="Calibri"/>
          <w:i/>
        </w:rPr>
        <w:t>s</w:t>
      </w:r>
      <w:r w:rsidR="00E01955">
        <w:rPr>
          <w:rFonts w:ascii="Calibri" w:hAnsi="Calibri" w:cs="Calibri"/>
          <w:i/>
        </w:rPr>
        <w:t xml:space="preserve"> d’entreprises</w:t>
      </w:r>
      <w:r w:rsidRPr="00E01955">
        <w:rPr>
          <w:rFonts w:ascii="Calibri" w:hAnsi="Calibri" w:cs="Calibri"/>
          <w:i/>
        </w:rPr>
        <w:t>, chômage</w:t>
      </w:r>
      <w:r w:rsidR="00E01955" w:rsidRPr="00E01955">
        <w:rPr>
          <w:rFonts w:ascii="Calibri" w:hAnsi="Calibri" w:cs="Calibri"/>
          <w:i/>
        </w:rPr>
        <w:t xml:space="preserve"> important</w:t>
      </w:r>
      <w:r w:rsidR="00E01955">
        <w:rPr>
          <w:rFonts w:ascii="Calibri" w:hAnsi="Calibri" w:cs="Calibri"/>
          <w:i/>
        </w:rPr>
        <w:t xml:space="preserve"> et </w:t>
      </w:r>
      <w:r w:rsidR="00E01955" w:rsidRPr="00E01955">
        <w:rPr>
          <w:rFonts w:ascii="Calibri" w:hAnsi="Calibri" w:cs="Calibri"/>
          <w:i/>
        </w:rPr>
        <w:t>misère</w:t>
      </w:r>
      <w:r w:rsidR="00E01955">
        <w:rPr>
          <w:rFonts w:ascii="Calibri" w:hAnsi="Calibri" w:cs="Calibri"/>
          <w:i/>
        </w:rPr>
        <w:t xml:space="preserve"> </w:t>
      </w:r>
      <w:proofErr w:type="gramStart"/>
      <w:r w:rsidR="00E01955">
        <w:rPr>
          <w:rFonts w:ascii="Calibri" w:hAnsi="Calibri" w:cs="Calibri"/>
          <w:i/>
        </w:rPr>
        <w:t>sociale</w:t>
      </w:r>
      <w:r w:rsidR="00E01955" w:rsidRPr="00E01955">
        <w:rPr>
          <w:rFonts w:ascii="Calibri" w:hAnsi="Calibri" w:cs="Calibri"/>
          <w:i/>
        </w:rPr>
        <w:t>….</w:t>
      </w:r>
      <w:proofErr w:type="gramEnd"/>
      <w:r w:rsidR="00E01955">
        <w:rPr>
          <w:rFonts w:ascii="Calibri" w:hAnsi="Calibri" w:cs="Calibri"/>
          <w:i/>
        </w:rPr>
        <w:t>et installe progressivement un régime totalitaire avec à sa tête Hitler en 1933. Partout en Europe, de nombreux pays basculent dans le totalitarisme ou la dictature.</w:t>
      </w:r>
    </w:p>
    <w:p w:rsidR="00E01955" w:rsidRDefault="00E01955" w:rsidP="004F61B5">
      <w:pPr>
        <w:spacing w:after="0" w:line="240" w:lineRule="auto"/>
        <w:ind w:left="-851" w:right="-709" w:firstLine="851"/>
        <w:jc w:val="both"/>
        <w:rPr>
          <w:rFonts w:ascii="Calibri" w:hAnsi="Calibri" w:cs="Calibri"/>
          <w:i/>
        </w:rPr>
      </w:pPr>
      <w:r w:rsidRPr="00E01955">
        <w:rPr>
          <w:rFonts w:ascii="Calibri" w:hAnsi="Calibri" w:cs="Calibri"/>
          <w:i/>
        </w:rPr>
        <w:t>La France</w:t>
      </w:r>
      <w:r>
        <w:rPr>
          <w:rFonts w:ascii="Calibri" w:hAnsi="Calibri" w:cs="Calibri"/>
          <w:i/>
        </w:rPr>
        <w:t>, pays démocratique,</w:t>
      </w:r>
      <w:r w:rsidRPr="00E01955">
        <w:rPr>
          <w:rFonts w:ascii="Calibri" w:hAnsi="Calibri" w:cs="Calibri"/>
          <w:i/>
        </w:rPr>
        <w:t xml:space="preserve"> n’est pas épargn</w:t>
      </w:r>
      <w:r w:rsidR="0027713B">
        <w:rPr>
          <w:rFonts w:ascii="Calibri" w:hAnsi="Calibri" w:cs="Calibri"/>
          <w:i/>
        </w:rPr>
        <w:t xml:space="preserve">ée par cette crise économique qui l’a </w:t>
      </w:r>
      <w:proofErr w:type="spellStart"/>
      <w:proofErr w:type="gramStart"/>
      <w:r w:rsidR="0027713B">
        <w:rPr>
          <w:rFonts w:ascii="Calibri" w:hAnsi="Calibri" w:cs="Calibri"/>
          <w:i/>
        </w:rPr>
        <w:t>touche</w:t>
      </w:r>
      <w:proofErr w:type="spellEnd"/>
      <w:proofErr w:type="gramEnd"/>
      <w:r w:rsidR="0027713B">
        <w:rPr>
          <w:rFonts w:ascii="Calibri" w:hAnsi="Calibri" w:cs="Calibri"/>
          <w:i/>
        </w:rPr>
        <w:t xml:space="preserve"> plus tardivement</w:t>
      </w:r>
      <w:r w:rsidR="004F61B5">
        <w:rPr>
          <w:rFonts w:ascii="Calibri" w:hAnsi="Calibri" w:cs="Calibri"/>
          <w:i/>
        </w:rPr>
        <w:t xml:space="preserve"> en 1931</w:t>
      </w:r>
      <w:r w:rsidR="0027713B">
        <w:rPr>
          <w:rFonts w:ascii="Calibri" w:hAnsi="Calibri" w:cs="Calibri"/>
          <w:i/>
        </w:rPr>
        <w:t>. L</w:t>
      </w:r>
      <w:r w:rsidRPr="00E01955">
        <w:rPr>
          <w:rFonts w:ascii="Calibri" w:hAnsi="Calibri" w:cs="Calibri"/>
          <w:i/>
        </w:rPr>
        <w:t>’installation d’un régime totalitaire en Allemagne commence à séduire les mouvements d’extrême droite française qui tente</w:t>
      </w:r>
      <w:r w:rsidR="0027713B">
        <w:rPr>
          <w:rFonts w:ascii="Calibri" w:hAnsi="Calibri" w:cs="Calibri"/>
          <w:i/>
        </w:rPr>
        <w:t>nt</w:t>
      </w:r>
      <w:r w:rsidRPr="00E01955">
        <w:rPr>
          <w:rFonts w:ascii="Calibri" w:hAnsi="Calibri" w:cs="Calibri"/>
          <w:i/>
        </w:rPr>
        <w:t xml:space="preserve"> de renverser la République sans succès. La démocratie se défend mais elle est nettement  fragilisée.</w:t>
      </w:r>
    </w:p>
    <w:p w:rsidR="006F17B0" w:rsidRDefault="006F17B0" w:rsidP="00E01955">
      <w:pPr>
        <w:spacing w:after="0" w:line="240" w:lineRule="auto"/>
        <w:ind w:left="-851" w:right="-709" w:firstLine="851"/>
        <w:rPr>
          <w:rFonts w:ascii="Calibri" w:hAnsi="Calibri" w:cs="Calibri"/>
          <w:i/>
        </w:rPr>
      </w:pPr>
    </w:p>
    <w:p w:rsidR="006F17B0" w:rsidRPr="006F17B0" w:rsidRDefault="006F17B0" w:rsidP="006F17B0">
      <w:pPr>
        <w:spacing w:after="0" w:line="240" w:lineRule="auto"/>
        <w:ind w:left="-851" w:right="-709"/>
        <w:rPr>
          <w:rFonts w:ascii="Calibri" w:hAnsi="Calibri" w:cs="Calibri"/>
          <w:i/>
          <w:color w:val="FF0000"/>
        </w:rPr>
      </w:pPr>
      <w:r w:rsidRPr="006F17B0">
        <w:rPr>
          <w:rFonts w:ascii="Calibri" w:hAnsi="Calibri" w:cs="Calibri"/>
          <w:i/>
          <w:color w:val="FF0000"/>
        </w:rPr>
        <w:t>La séquence doit durer 1 H avec correction de toutes les questions.</w:t>
      </w:r>
    </w:p>
    <w:p w:rsidR="006F17B0" w:rsidRPr="006F17B0" w:rsidRDefault="006F17B0" w:rsidP="006F17B0">
      <w:pPr>
        <w:spacing w:after="0" w:line="240" w:lineRule="auto"/>
        <w:ind w:left="-851" w:right="-709"/>
        <w:rPr>
          <w:rFonts w:ascii="Calibri" w:hAnsi="Calibri" w:cs="Calibri"/>
          <w:i/>
          <w:color w:val="FF0000"/>
        </w:rPr>
      </w:pPr>
    </w:p>
    <w:p w:rsidR="006F17B0" w:rsidRPr="006F17B0" w:rsidRDefault="006F17B0" w:rsidP="006F17B0">
      <w:pPr>
        <w:spacing w:after="0" w:line="240" w:lineRule="auto"/>
        <w:ind w:left="-851" w:right="-709"/>
        <w:rPr>
          <w:rFonts w:ascii="Calibri" w:hAnsi="Calibri" w:cs="Calibri"/>
          <w:i/>
          <w:color w:val="FF0000"/>
        </w:rPr>
      </w:pPr>
      <w:r w:rsidRPr="006F17B0">
        <w:rPr>
          <w:rFonts w:ascii="Calibri" w:hAnsi="Calibri" w:cs="Calibri"/>
          <w:i/>
          <w:color w:val="FF0000"/>
        </w:rPr>
        <w:t>La petite synthèse peut se faire à la maison ou peut être donnée sur le site.</w:t>
      </w:r>
    </w:p>
    <w:sectPr w:rsidR="006F17B0" w:rsidRPr="006F17B0" w:rsidSect="00537513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47A"/>
    <w:multiLevelType w:val="hybridMultilevel"/>
    <w:tmpl w:val="D70A29E8"/>
    <w:lvl w:ilvl="0" w:tplc="2CC01D40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0BC"/>
    <w:multiLevelType w:val="hybridMultilevel"/>
    <w:tmpl w:val="DA6859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40540"/>
    <w:multiLevelType w:val="hybridMultilevel"/>
    <w:tmpl w:val="19B236E2"/>
    <w:lvl w:ilvl="0" w:tplc="075C91A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B064B"/>
    <w:multiLevelType w:val="hybridMultilevel"/>
    <w:tmpl w:val="B3ECF38A"/>
    <w:lvl w:ilvl="0" w:tplc="5A3034E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454EDE"/>
    <w:multiLevelType w:val="hybridMultilevel"/>
    <w:tmpl w:val="DE3C224E"/>
    <w:lvl w:ilvl="0" w:tplc="1B284BA2">
      <w:start w:val="1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569B3A33"/>
    <w:multiLevelType w:val="hybridMultilevel"/>
    <w:tmpl w:val="536CE90C"/>
    <w:lvl w:ilvl="0" w:tplc="1BC4AFDE">
      <w:start w:val="1"/>
      <w:numFmt w:val="decimal"/>
      <w:lvlText w:val="%1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74FA7"/>
    <w:multiLevelType w:val="hybridMultilevel"/>
    <w:tmpl w:val="A28A3286"/>
    <w:lvl w:ilvl="0" w:tplc="C05AB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94"/>
    <w:rsid w:val="000A2335"/>
    <w:rsid w:val="000D5F56"/>
    <w:rsid w:val="00107EA5"/>
    <w:rsid w:val="001177BA"/>
    <w:rsid w:val="00117B7A"/>
    <w:rsid w:val="001F0567"/>
    <w:rsid w:val="00200E16"/>
    <w:rsid w:val="00212034"/>
    <w:rsid w:val="00262ABB"/>
    <w:rsid w:val="0027713B"/>
    <w:rsid w:val="002D3847"/>
    <w:rsid w:val="00342B64"/>
    <w:rsid w:val="00396773"/>
    <w:rsid w:val="003C6A33"/>
    <w:rsid w:val="00420AA1"/>
    <w:rsid w:val="0043096A"/>
    <w:rsid w:val="00484C94"/>
    <w:rsid w:val="004B252B"/>
    <w:rsid w:val="004F61B5"/>
    <w:rsid w:val="00537513"/>
    <w:rsid w:val="00584D39"/>
    <w:rsid w:val="006F17B0"/>
    <w:rsid w:val="007621C4"/>
    <w:rsid w:val="00776FD3"/>
    <w:rsid w:val="008B76ED"/>
    <w:rsid w:val="00A10DEC"/>
    <w:rsid w:val="00A22841"/>
    <w:rsid w:val="00A62EAE"/>
    <w:rsid w:val="00B622C0"/>
    <w:rsid w:val="00B86AEF"/>
    <w:rsid w:val="00C079E9"/>
    <w:rsid w:val="00CA41BA"/>
    <w:rsid w:val="00D341A7"/>
    <w:rsid w:val="00DF272C"/>
    <w:rsid w:val="00E01955"/>
    <w:rsid w:val="00E17AD0"/>
    <w:rsid w:val="00FC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1A2CD"/>
  <w15:docId w15:val="{7FCF99D4-FBEC-4FF0-AAF9-5C622D5D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E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1F0567"/>
  </w:style>
  <w:style w:type="character" w:customStyle="1" w:styleId="Style1Car">
    <w:name w:val="Style1 Car"/>
    <w:basedOn w:val="Policepardfaut"/>
    <w:link w:val="Style1"/>
    <w:rsid w:val="001F0567"/>
  </w:style>
  <w:style w:type="paragraph" w:styleId="Textedebulles">
    <w:name w:val="Balloon Text"/>
    <w:basedOn w:val="Normal"/>
    <w:link w:val="TextedebullesCar"/>
    <w:uiPriority w:val="99"/>
    <w:semiHidden/>
    <w:unhideWhenUsed/>
    <w:rsid w:val="0020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E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22841"/>
    <w:pPr>
      <w:ind w:left="720"/>
      <w:contextualSpacing/>
    </w:pPr>
  </w:style>
  <w:style w:type="table" w:styleId="Grilledutableau">
    <w:name w:val="Table Grid"/>
    <w:basedOn w:val="TableauNormal"/>
    <w:uiPriority w:val="59"/>
    <w:rsid w:val="00584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BOUCHAT Cyril</dc:creator>
  <cp:lastModifiedBy>administrateur</cp:lastModifiedBy>
  <cp:revision>2</cp:revision>
  <dcterms:created xsi:type="dcterms:W3CDTF">2017-10-20T10:31:00Z</dcterms:created>
  <dcterms:modified xsi:type="dcterms:W3CDTF">2017-10-20T10:31:00Z</dcterms:modified>
</cp:coreProperties>
</file>